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F5" w:rsidRPr="00C710AB" w:rsidRDefault="005471D0" w:rsidP="00C710AB">
      <w:pPr>
        <w:jc w:val="center"/>
        <w:rPr>
          <w:rFonts w:ascii="Times New Roman" w:hAnsi="Times New Roman" w:cs="Times New Roman"/>
          <w:b/>
          <w:sz w:val="20"/>
        </w:rPr>
      </w:pPr>
      <w:r w:rsidRPr="00C710AB">
        <w:rPr>
          <w:rFonts w:ascii="Times New Roman" w:hAnsi="Times New Roman" w:cs="Times New Roman"/>
          <w:b/>
          <w:sz w:val="20"/>
        </w:rPr>
        <w:t>REQUEST FOR EXPRESSION OF INTEREST (FOR SELECTING INTERNATIONAL FIRM)</w:t>
      </w:r>
    </w:p>
    <w:tbl>
      <w:tblPr>
        <w:tblStyle w:val="TableGrid"/>
        <w:tblW w:w="9900" w:type="dxa"/>
        <w:tblInd w:w="-252" w:type="dxa"/>
        <w:tblLook w:val="04A0"/>
      </w:tblPr>
      <w:tblGrid>
        <w:gridCol w:w="558"/>
        <w:gridCol w:w="2232"/>
        <w:gridCol w:w="360"/>
        <w:gridCol w:w="6750"/>
      </w:tblGrid>
      <w:tr w:rsidR="005471D0" w:rsidRPr="00C23757" w:rsidTr="00F22A3B">
        <w:trPr>
          <w:trHeight w:val="512"/>
        </w:trPr>
        <w:tc>
          <w:tcPr>
            <w:tcW w:w="558" w:type="dxa"/>
          </w:tcPr>
          <w:p w:rsidR="005471D0" w:rsidRPr="00E00D51" w:rsidRDefault="005471D0"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1</w:t>
            </w:r>
          </w:p>
        </w:tc>
        <w:tc>
          <w:tcPr>
            <w:tcW w:w="2592" w:type="dxa"/>
            <w:gridSpan w:val="2"/>
          </w:tcPr>
          <w:p w:rsidR="005471D0" w:rsidRPr="00386D58" w:rsidRDefault="005471D0"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Ministry/ Divisions</w:t>
            </w:r>
          </w:p>
        </w:tc>
        <w:tc>
          <w:tcPr>
            <w:tcW w:w="6750" w:type="dxa"/>
          </w:tcPr>
          <w:p w:rsidR="006B32CA" w:rsidRPr="00C23757" w:rsidRDefault="005471D0"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Energy and Mineral resources Division, Ministry of Power, Energy and Mineral Resources.</w:t>
            </w:r>
          </w:p>
        </w:tc>
      </w:tr>
      <w:tr w:rsidR="005471D0" w:rsidRPr="00C23757" w:rsidTr="00624EDE">
        <w:tc>
          <w:tcPr>
            <w:tcW w:w="558" w:type="dxa"/>
          </w:tcPr>
          <w:p w:rsidR="005471D0" w:rsidRPr="00E00D51" w:rsidRDefault="002A38A3"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2</w:t>
            </w:r>
          </w:p>
        </w:tc>
        <w:tc>
          <w:tcPr>
            <w:tcW w:w="2592" w:type="dxa"/>
            <w:gridSpan w:val="2"/>
          </w:tcPr>
          <w:p w:rsidR="005471D0" w:rsidRPr="00386D58" w:rsidRDefault="002A38A3"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Agency</w:t>
            </w:r>
          </w:p>
        </w:tc>
        <w:tc>
          <w:tcPr>
            <w:tcW w:w="6750" w:type="dxa"/>
          </w:tcPr>
          <w:p w:rsidR="006B32CA" w:rsidRPr="00C23757" w:rsidRDefault="002A38A3" w:rsidP="00C710AB">
            <w:pPr>
              <w:spacing w:before="80" w:after="80"/>
              <w:rPr>
                <w:rFonts w:ascii="Times New Roman" w:hAnsi="Times New Roman" w:cs="Times New Roman"/>
                <w:sz w:val="20"/>
                <w:szCs w:val="20"/>
              </w:rPr>
            </w:pPr>
            <w:proofErr w:type="spellStart"/>
            <w:r w:rsidRPr="00C23757">
              <w:rPr>
                <w:rFonts w:ascii="Times New Roman" w:hAnsi="Times New Roman" w:cs="Times New Roman"/>
                <w:sz w:val="20"/>
                <w:szCs w:val="20"/>
              </w:rPr>
              <w:t>Barapukuria</w:t>
            </w:r>
            <w:proofErr w:type="spellEnd"/>
            <w:r w:rsidRPr="00C23757">
              <w:rPr>
                <w:rFonts w:ascii="Times New Roman" w:hAnsi="Times New Roman" w:cs="Times New Roman"/>
                <w:sz w:val="20"/>
                <w:szCs w:val="20"/>
              </w:rPr>
              <w:t xml:space="preserve"> Coal Mining Company Limited</w:t>
            </w:r>
            <w:r w:rsidR="007B5D8A">
              <w:rPr>
                <w:rFonts w:ascii="Times New Roman" w:hAnsi="Times New Roman" w:cs="Times New Roman"/>
                <w:sz w:val="20"/>
                <w:szCs w:val="20"/>
              </w:rPr>
              <w:t>.</w:t>
            </w:r>
          </w:p>
        </w:tc>
      </w:tr>
      <w:tr w:rsidR="005471D0" w:rsidRPr="00C23757" w:rsidTr="00624EDE">
        <w:tc>
          <w:tcPr>
            <w:tcW w:w="558" w:type="dxa"/>
          </w:tcPr>
          <w:p w:rsidR="005471D0" w:rsidRPr="00E00D51" w:rsidRDefault="002A38A3"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3</w:t>
            </w:r>
          </w:p>
        </w:tc>
        <w:tc>
          <w:tcPr>
            <w:tcW w:w="2592" w:type="dxa"/>
            <w:gridSpan w:val="2"/>
          </w:tcPr>
          <w:p w:rsidR="005471D0" w:rsidRPr="00386D58" w:rsidRDefault="002A38A3"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Procuring Entity Name</w:t>
            </w:r>
          </w:p>
        </w:tc>
        <w:tc>
          <w:tcPr>
            <w:tcW w:w="6750" w:type="dxa"/>
          </w:tcPr>
          <w:p w:rsidR="006B32CA" w:rsidRPr="00C23757" w:rsidRDefault="002A38A3"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General Manager (Mine Operation)</w:t>
            </w:r>
            <w:r w:rsidR="007B5D8A">
              <w:rPr>
                <w:rFonts w:ascii="Times New Roman" w:hAnsi="Times New Roman" w:cs="Times New Roman"/>
                <w:sz w:val="20"/>
                <w:szCs w:val="20"/>
              </w:rPr>
              <w:t>.</w:t>
            </w:r>
          </w:p>
        </w:tc>
      </w:tr>
      <w:tr w:rsidR="005471D0" w:rsidRPr="00C23757" w:rsidTr="00624EDE">
        <w:tc>
          <w:tcPr>
            <w:tcW w:w="558" w:type="dxa"/>
          </w:tcPr>
          <w:p w:rsidR="005471D0" w:rsidRPr="00E00D51" w:rsidRDefault="002A38A3"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4</w:t>
            </w:r>
          </w:p>
        </w:tc>
        <w:tc>
          <w:tcPr>
            <w:tcW w:w="2592" w:type="dxa"/>
            <w:gridSpan w:val="2"/>
          </w:tcPr>
          <w:p w:rsidR="005471D0" w:rsidRPr="00386D58" w:rsidRDefault="0092419F"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Expression of Interest for Selection of</w:t>
            </w:r>
          </w:p>
        </w:tc>
        <w:tc>
          <w:tcPr>
            <w:tcW w:w="6750" w:type="dxa"/>
          </w:tcPr>
          <w:p w:rsidR="006B32CA" w:rsidRPr="00C23757" w:rsidRDefault="001F791C" w:rsidP="00C710AB">
            <w:pPr>
              <w:spacing w:before="80" w:after="80"/>
              <w:jc w:val="both"/>
              <w:rPr>
                <w:rFonts w:ascii="Times New Roman" w:hAnsi="Times New Roman" w:cs="Times New Roman"/>
                <w:sz w:val="20"/>
                <w:szCs w:val="20"/>
              </w:rPr>
            </w:pPr>
            <w:r w:rsidRPr="00C23757">
              <w:rPr>
                <w:rFonts w:ascii="Times New Roman" w:hAnsi="Times New Roman" w:cs="Times New Roman"/>
                <w:sz w:val="20"/>
                <w:szCs w:val="20"/>
              </w:rPr>
              <w:t>International Consulting Firm for</w:t>
            </w:r>
            <w:r w:rsidR="00C547B8">
              <w:rPr>
                <w:rFonts w:ascii="Times New Roman" w:hAnsi="Times New Roman" w:cs="Times New Roman"/>
                <w:sz w:val="20"/>
                <w:szCs w:val="20"/>
              </w:rPr>
              <w:t xml:space="preserve"> Engineering </w:t>
            </w:r>
            <w:r w:rsidRPr="00C23757">
              <w:rPr>
                <w:rFonts w:ascii="Times New Roman" w:hAnsi="Times New Roman" w:cs="Times New Roman"/>
                <w:sz w:val="20"/>
                <w:szCs w:val="20"/>
              </w:rPr>
              <w:t xml:space="preserve">Consultancy Services for </w:t>
            </w:r>
            <w:r w:rsidR="00C547B8">
              <w:rPr>
                <w:rFonts w:ascii="Times New Roman" w:hAnsi="Times New Roman" w:cs="Times New Roman"/>
                <w:sz w:val="20"/>
                <w:szCs w:val="20"/>
              </w:rPr>
              <w:t xml:space="preserve">implementation of  the </w:t>
            </w:r>
            <w:r w:rsidR="00843363">
              <w:rPr>
                <w:rFonts w:ascii="Times New Roman" w:hAnsi="Times New Roman" w:cs="Times New Roman"/>
                <w:sz w:val="20"/>
                <w:szCs w:val="20"/>
              </w:rPr>
              <w:t>contract</w:t>
            </w:r>
            <w:r w:rsidR="00C547B8">
              <w:rPr>
                <w:rFonts w:ascii="Times New Roman" w:hAnsi="Times New Roman" w:cs="Times New Roman"/>
                <w:sz w:val="20"/>
                <w:szCs w:val="20"/>
              </w:rPr>
              <w:t xml:space="preserve"> " Management, Production,  Maintenance and Provisioning Service</w:t>
            </w:r>
            <w:r w:rsidR="00A52B11">
              <w:rPr>
                <w:rFonts w:ascii="Times New Roman" w:hAnsi="Times New Roman" w:cs="Times New Roman"/>
                <w:sz w:val="20"/>
                <w:szCs w:val="20"/>
              </w:rPr>
              <w:t xml:space="preserve">s for Production  of 3.205 Million tons of coal within a period of </w:t>
            </w:r>
            <w:r w:rsidR="009B1A75">
              <w:rPr>
                <w:rFonts w:ascii="Times New Roman" w:hAnsi="Times New Roman" w:cs="Times New Roman"/>
                <w:sz w:val="20"/>
                <w:szCs w:val="20"/>
              </w:rPr>
              <w:t>4 (</w:t>
            </w:r>
            <w:r w:rsidR="00A52B11">
              <w:rPr>
                <w:rFonts w:ascii="Times New Roman" w:hAnsi="Times New Roman" w:cs="Times New Roman"/>
                <w:sz w:val="20"/>
                <w:szCs w:val="20"/>
              </w:rPr>
              <w:t>four</w:t>
            </w:r>
            <w:r w:rsidR="009B1A75">
              <w:rPr>
                <w:rFonts w:ascii="Times New Roman" w:hAnsi="Times New Roman" w:cs="Times New Roman"/>
                <w:sz w:val="20"/>
                <w:szCs w:val="20"/>
              </w:rPr>
              <w:t>)</w:t>
            </w:r>
            <w:r w:rsidR="00A52B11">
              <w:rPr>
                <w:rFonts w:ascii="Times New Roman" w:hAnsi="Times New Roman" w:cs="Times New Roman"/>
                <w:sz w:val="20"/>
                <w:szCs w:val="20"/>
              </w:rPr>
              <w:t xml:space="preserve"> years from </w:t>
            </w:r>
            <w:proofErr w:type="spellStart"/>
            <w:r w:rsidR="00A52B11">
              <w:rPr>
                <w:rFonts w:ascii="Times New Roman" w:hAnsi="Times New Roman" w:cs="Times New Roman"/>
                <w:sz w:val="20"/>
                <w:szCs w:val="20"/>
              </w:rPr>
              <w:t>Barapukuria</w:t>
            </w:r>
            <w:proofErr w:type="spellEnd"/>
            <w:r w:rsidR="00A52B11">
              <w:rPr>
                <w:rFonts w:ascii="Times New Roman" w:hAnsi="Times New Roman" w:cs="Times New Roman"/>
                <w:sz w:val="20"/>
                <w:szCs w:val="20"/>
              </w:rPr>
              <w:t xml:space="preserve"> Coal Mine</w:t>
            </w:r>
            <w:r w:rsidR="00C547B8">
              <w:rPr>
                <w:rFonts w:ascii="Times New Roman" w:hAnsi="Times New Roman" w:cs="Times New Roman"/>
                <w:sz w:val="20"/>
                <w:szCs w:val="20"/>
              </w:rPr>
              <w:t>"</w:t>
            </w:r>
            <w:r w:rsidR="00065059">
              <w:rPr>
                <w:rFonts w:ascii="Times New Roman" w:hAnsi="Times New Roman" w:cs="Times New Roman"/>
                <w:sz w:val="20"/>
                <w:szCs w:val="20"/>
              </w:rPr>
              <w:t xml:space="preserve"> and</w:t>
            </w:r>
            <w:r w:rsidR="00EE762B">
              <w:rPr>
                <w:rFonts w:ascii="Times New Roman" w:hAnsi="Times New Roman" w:cs="Times New Roman"/>
                <w:sz w:val="20"/>
                <w:szCs w:val="20"/>
              </w:rPr>
              <w:t xml:space="preserve">  </w:t>
            </w:r>
            <w:r w:rsidR="00065059">
              <w:rPr>
                <w:rFonts w:ascii="Times New Roman" w:hAnsi="Times New Roman" w:cs="Times New Roman"/>
                <w:sz w:val="20"/>
                <w:szCs w:val="20"/>
              </w:rPr>
              <w:t xml:space="preserve">other  </w:t>
            </w:r>
            <w:r w:rsidR="005B2B19">
              <w:rPr>
                <w:rFonts w:ascii="Times New Roman" w:hAnsi="Times New Roman" w:cs="Times New Roman"/>
                <w:sz w:val="20"/>
                <w:szCs w:val="20"/>
              </w:rPr>
              <w:t xml:space="preserve">related work </w:t>
            </w:r>
            <w:r w:rsidR="00EE762B">
              <w:rPr>
                <w:rFonts w:ascii="Times New Roman" w:hAnsi="Times New Roman" w:cs="Times New Roman"/>
                <w:sz w:val="20"/>
                <w:szCs w:val="20"/>
              </w:rPr>
              <w:t>such as provide technical assistance in exploration , development and mining operation of Coal fields under the</w:t>
            </w:r>
            <w:r w:rsidR="00DF574A">
              <w:rPr>
                <w:rFonts w:ascii="Times New Roman" w:hAnsi="Times New Roman" w:cs="Times New Roman"/>
                <w:sz w:val="20"/>
                <w:szCs w:val="20"/>
              </w:rPr>
              <w:t xml:space="preserve"> C</w:t>
            </w:r>
            <w:r w:rsidR="00EE762B">
              <w:rPr>
                <w:rFonts w:ascii="Times New Roman" w:hAnsi="Times New Roman" w:cs="Times New Roman"/>
                <w:sz w:val="20"/>
                <w:szCs w:val="20"/>
              </w:rPr>
              <w:t>ompany</w:t>
            </w:r>
            <w:r w:rsidR="005B2B19">
              <w:rPr>
                <w:rFonts w:ascii="Times New Roman" w:hAnsi="Times New Roman" w:cs="Times New Roman"/>
                <w:sz w:val="20"/>
                <w:szCs w:val="20"/>
              </w:rPr>
              <w:t>.</w:t>
            </w:r>
          </w:p>
        </w:tc>
      </w:tr>
      <w:tr w:rsidR="002A2D88" w:rsidRPr="00C23757" w:rsidTr="00624EDE">
        <w:tc>
          <w:tcPr>
            <w:tcW w:w="558" w:type="dxa"/>
          </w:tcPr>
          <w:p w:rsidR="002A2D88" w:rsidRPr="00E00D51"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5</w:t>
            </w:r>
          </w:p>
        </w:tc>
        <w:tc>
          <w:tcPr>
            <w:tcW w:w="2592" w:type="dxa"/>
            <w:gridSpan w:val="2"/>
          </w:tcPr>
          <w:p w:rsidR="002A2D88" w:rsidRPr="00386D58" w:rsidRDefault="002A2D88" w:rsidP="00C710AB">
            <w:pPr>
              <w:spacing w:before="80" w:after="80"/>
              <w:rPr>
                <w:rFonts w:ascii="Times New Roman" w:hAnsi="Times New Roman" w:cs="Times New Roman"/>
                <w:b/>
                <w:sz w:val="20"/>
                <w:szCs w:val="20"/>
              </w:rPr>
            </w:pPr>
            <w:r>
              <w:rPr>
                <w:rFonts w:ascii="Times New Roman" w:hAnsi="Times New Roman" w:cs="Times New Roman"/>
                <w:b/>
                <w:sz w:val="20"/>
                <w:szCs w:val="20"/>
              </w:rPr>
              <w:t>EOI Ref no.</w:t>
            </w:r>
          </w:p>
        </w:tc>
        <w:tc>
          <w:tcPr>
            <w:tcW w:w="6750" w:type="dxa"/>
          </w:tcPr>
          <w:p w:rsidR="002A2D88" w:rsidRPr="00C23757"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BCMCL/</w:t>
            </w:r>
            <w:r w:rsidR="00030485">
              <w:rPr>
                <w:rFonts w:ascii="Times New Roman" w:hAnsi="Times New Roman" w:cs="Times New Roman"/>
                <w:sz w:val="20"/>
                <w:szCs w:val="20"/>
              </w:rPr>
              <w:t>620/611/0</w:t>
            </w:r>
            <w:r w:rsidR="002F636F">
              <w:rPr>
                <w:rFonts w:ascii="Times New Roman" w:hAnsi="Times New Roman" w:cs="Times New Roman"/>
                <w:sz w:val="20"/>
                <w:szCs w:val="20"/>
              </w:rPr>
              <w:t>0</w:t>
            </w:r>
            <w:r w:rsidR="00030485">
              <w:rPr>
                <w:rFonts w:ascii="Times New Roman" w:hAnsi="Times New Roman" w:cs="Times New Roman"/>
                <w:sz w:val="20"/>
                <w:szCs w:val="20"/>
              </w:rPr>
              <w:t>1</w:t>
            </w:r>
            <w:r w:rsidR="002F636F">
              <w:rPr>
                <w:rFonts w:ascii="Times New Roman" w:hAnsi="Times New Roman" w:cs="Times New Roman"/>
                <w:sz w:val="20"/>
                <w:szCs w:val="20"/>
              </w:rPr>
              <w:t>/2017</w:t>
            </w:r>
            <w:r w:rsidR="00030485">
              <w:rPr>
                <w:rFonts w:ascii="Times New Roman" w:hAnsi="Times New Roman" w:cs="Times New Roman"/>
                <w:sz w:val="20"/>
                <w:szCs w:val="20"/>
              </w:rPr>
              <w:t>/</w:t>
            </w:r>
            <w:r w:rsidR="00676377">
              <w:rPr>
                <w:rFonts w:ascii="Times New Roman" w:hAnsi="Times New Roman" w:cs="Times New Roman"/>
                <w:sz w:val="20"/>
                <w:szCs w:val="20"/>
              </w:rPr>
              <w:t>584</w:t>
            </w:r>
          </w:p>
        </w:tc>
      </w:tr>
      <w:tr w:rsidR="002A2D88" w:rsidRPr="00C23757" w:rsidTr="00624EDE">
        <w:tc>
          <w:tcPr>
            <w:tcW w:w="558" w:type="dxa"/>
          </w:tcPr>
          <w:p w:rsidR="002A2D88" w:rsidRPr="00E00D51"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6</w:t>
            </w:r>
          </w:p>
        </w:tc>
        <w:tc>
          <w:tcPr>
            <w:tcW w:w="2592" w:type="dxa"/>
            <w:gridSpan w:val="2"/>
          </w:tcPr>
          <w:p w:rsidR="002A2D88" w:rsidRPr="00386D58" w:rsidRDefault="002A2D88" w:rsidP="00C710AB">
            <w:pPr>
              <w:spacing w:before="80" w:after="80"/>
              <w:rPr>
                <w:rFonts w:ascii="Times New Roman" w:hAnsi="Times New Roman" w:cs="Times New Roman"/>
                <w:b/>
                <w:sz w:val="20"/>
                <w:szCs w:val="20"/>
              </w:rPr>
            </w:pPr>
            <w:r>
              <w:rPr>
                <w:rFonts w:ascii="Times New Roman" w:hAnsi="Times New Roman" w:cs="Times New Roman"/>
                <w:b/>
                <w:sz w:val="20"/>
                <w:szCs w:val="20"/>
              </w:rPr>
              <w:t>Date</w:t>
            </w:r>
          </w:p>
        </w:tc>
        <w:tc>
          <w:tcPr>
            <w:tcW w:w="6750" w:type="dxa"/>
          </w:tcPr>
          <w:p w:rsidR="002A2D88" w:rsidRPr="00C23757" w:rsidRDefault="00DF574A" w:rsidP="00C710AB">
            <w:pPr>
              <w:spacing w:before="80" w:after="80"/>
              <w:rPr>
                <w:rFonts w:ascii="Times New Roman" w:hAnsi="Times New Roman" w:cs="Times New Roman"/>
                <w:sz w:val="20"/>
                <w:szCs w:val="20"/>
              </w:rPr>
            </w:pPr>
            <w:r>
              <w:rPr>
                <w:rFonts w:ascii="Times New Roman" w:hAnsi="Times New Roman" w:cs="Times New Roman"/>
                <w:sz w:val="20"/>
                <w:szCs w:val="20"/>
              </w:rPr>
              <w:t>19-06-2017</w:t>
            </w:r>
          </w:p>
        </w:tc>
      </w:tr>
      <w:tr w:rsidR="005471D0" w:rsidRPr="00C23757" w:rsidTr="00624EDE">
        <w:tc>
          <w:tcPr>
            <w:tcW w:w="558" w:type="dxa"/>
          </w:tcPr>
          <w:p w:rsidR="005471D0" w:rsidRPr="00E00D51" w:rsidRDefault="002A2D88" w:rsidP="00C710AB">
            <w:pPr>
              <w:spacing w:before="80" w:after="80"/>
              <w:rPr>
                <w:rFonts w:ascii="Times New Roman" w:hAnsi="Times New Roman" w:cs="Times New Roman"/>
                <w:sz w:val="20"/>
                <w:szCs w:val="20"/>
              </w:rPr>
            </w:pPr>
            <w:r>
              <w:rPr>
                <w:rFonts w:ascii="Times New Roman" w:hAnsi="Times New Roman" w:cs="Times New Roman"/>
                <w:sz w:val="20"/>
                <w:szCs w:val="20"/>
              </w:rPr>
              <w:t>7</w:t>
            </w:r>
          </w:p>
        </w:tc>
        <w:tc>
          <w:tcPr>
            <w:tcW w:w="2592" w:type="dxa"/>
            <w:gridSpan w:val="2"/>
          </w:tcPr>
          <w:p w:rsidR="005471D0" w:rsidRPr="00386D58" w:rsidRDefault="007F0EC9"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Procurement Method</w:t>
            </w:r>
          </w:p>
        </w:tc>
        <w:tc>
          <w:tcPr>
            <w:tcW w:w="6750" w:type="dxa"/>
          </w:tcPr>
          <w:p w:rsidR="006B32CA" w:rsidRPr="00C23757" w:rsidRDefault="0016337C"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Quality</w:t>
            </w:r>
            <w:r w:rsidR="007F0EC9" w:rsidRPr="00C23757">
              <w:rPr>
                <w:rFonts w:ascii="Times New Roman" w:hAnsi="Times New Roman" w:cs="Times New Roman"/>
                <w:sz w:val="20"/>
                <w:szCs w:val="20"/>
              </w:rPr>
              <w:t xml:space="preserve"> Cost Based Selection (</w:t>
            </w:r>
            <w:r w:rsidR="002A2D88">
              <w:rPr>
                <w:rFonts w:ascii="Times New Roman" w:hAnsi="Times New Roman" w:cs="Times New Roman"/>
                <w:sz w:val="20"/>
                <w:szCs w:val="20"/>
              </w:rPr>
              <w:t>Time based</w:t>
            </w:r>
            <w:r w:rsidR="007F0EC9" w:rsidRPr="00C23757">
              <w:rPr>
                <w:rFonts w:ascii="Times New Roman" w:hAnsi="Times New Roman" w:cs="Times New Roman"/>
                <w:sz w:val="20"/>
                <w:szCs w:val="20"/>
              </w:rPr>
              <w:t>)</w:t>
            </w:r>
            <w:r w:rsidR="007B5D8A">
              <w:rPr>
                <w:rFonts w:ascii="Times New Roman" w:hAnsi="Times New Roman" w:cs="Times New Roman"/>
                <w:sz w:val="20"/>
                <w:szCs w:val="20"/>
              </w:rPr>
              <w:t>.</w:t>
            </w:r>
          </w:p>
        </w:tc>
      </w:tr>
      <w:tr w:rsidR="005471D0" w:rsidRPr="00C23757" w:rsidTr="00624EDE">
        <w:tc>
          <w:tcPr>
            <w:tcW w:w="558" w:type="dxa"/>
          </w:tcPr>
          <w:p w:rsidR="005471D0" w:rsidRPr="00E00D51" w:rsidRDefault="00262937" w:rsidP="00C710AB">
            <w:pPr>
              <w:spacing w:before="80" w:after="80"/>
              <w:rPr>
                <w:rFonts w:ascii="Times New Roman" w:hAnsi="Times New Roman" w:cs="Times New Roman"/>
                <w:sz w:val="20"/>
                <w:szCs w:val="20"/>
              </w:rPr>
            </w:pPr>
            <w:r>
              <w:rPr>
                <w:rFonts w:ascii="Times New Roman" w:hAnsi="Times New Roman" w:cs="Times New Roman"/>
                <w:sz w:val="20"/>
                <w:szCs w:val="20"/>
              </w:rPr>
              <w:t>8</w:t>
            </w:r>
          </w:p>
        </w:tc>
        <w:tc>
          <w:tcPr>
            <w:tcW w:w="2592" w:type="dxa"/>
            <w:gridSpan w:val="2"/>
          </w:tcPr>
          <w:p w:rsidR="005471D0" w:rsidRPr="00386D58" w:rsidRDefault="007F0EC9"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Budget and Source of Fund</w:t>
            </w:r>
          </w:p>
        </w:tc>
        <w:tc>
          <w:tcPr>
            <w:tcW w:w="6750" w:type="dxa"/>
          </w:tcPr>
          <w:p w:rsidR="005471D0" w:rsidRPr="00C23757" w:rsidRDefault="007F0EC9" w:rsidP="00C710AB">
            <w:pPr>
              <w:spacing w:before="80" w:after="80"/>
              <w:rPr>
                <w:rFonts w:ascii="Times New Roman" w:hAnsi="Times New Roman" w:cs="Times New Roman"/>
                <w:sz w:val="20"/>
                <w:szCs w:val="20"/>
              </w:rPr>
            </w:pPr>
            <w:proofErr w:type="spellStart"/>
            <w:r w:rsidRPr="00C23757">
              <w:rPr>
                <w:rFonts w:ascii="Times New Roman" w:hAnsi="Times New Roman" w:cs="Times New Roman"/>
                <w:sz w:val="20"/>
                <w:szCs w:val="20"/>
              </w:rPr>
              <w:t>Barapukuria</w:t>
            </w:r>
            <w:proofErr w:type="spellEnd"/>
            <w:r w:rsidRPr="00C23757">
              <w:rPr>
                <w:rFonts w:ascii="Times New Roman" w:hAnsi="Times New Roman" w:cs="Times New Roman"/>
                <w:sz w:val="20"/>
                <w:szCs w:val="20"/>
              </w:rPr>
              <w:t xml:space="preserve"> Coal Mining Company Limited revenue Budget.</w:t>
            </w:r>
          </w:p>
        </w:tc>
      </w:tr>
      <w:tr w:rsidR="002850E6" w:rsidRPr="00C23757" w:rsidTr="00624EDE">
        <w:tc>
          <w:tcPr>
            <w:tcW w:w="558" w:type="dxa"/>
          </w:tcPr>
          <w:p w:rsidR="002850E6" w:rsidRPr="00E00D51" w:rsidRDefault="00262937" w:rsidP="00C710AB">
            <w:pPr>
              <w:spacing w:before="80" w:after="80"/>
              <w:rPr>
                <w:rFonts w:ascii="Times New Roman" w:hAnsi="Times New Roman" w:cs="Times New Roman"/>
                <w:sz w:val="20"/>
                <w:szCs w:val="20"/>
              </w:rPr>
            </w:pPr>
            <w:r>
              <w:rPr>
                <w:rFonts w:ascii="Times New Roman" w:hAnsi="Times New Roman" w:cs="Times New Roman"/>
                <w:sz w:val="20"/>
                <w:szCs w:val="20"/>
              </w:rPr>
              <w:t>9</w:t>
            </w:r>
          </w:p>
        </w:tc>
        <w:tc>
          <w:tcPr>
            <w:tcW w:w="2592" w:type="dxa"/>
            <w:gridSpan w:val="2"/>
          </w:tcPr>
          <w:p w:rsidR="002850E6" w:rsidRPr="00386D58" w:rsidRDefault="007F0EC9"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EOI Closing Time, Date and Place</w:t>
            </w:r>
          </w:p>
        </w:tc>
        <w:tc>
          <w:tcPr>
            <w:tcW w:w="6750" w:type="dxa"/>
          </w:tcPr>
          <w:p w:rsidR="002850E6" w:rsidRPr="00C23757" w:rsidRDefault="007F0EC9"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Closing Time:</w:t>
            </w:r>
            <w:r w:rsidR="00DF574A">
              <w:rPr>
                <w:rFonts w:ascii="Times New Roman" w:hAnsi="Times New Roman" w:cs="Times New Roman"/>
                <w:sz w:val="20"/>
                <w:szCs w:val="20"/>
              </w:rPr>
              <w:t xml:space="preserve"> 11.45 AM</w:t>
            </w:r>
          </w:p>
          <w:p w:rsidR="007F0EC9" w:rsidRPr="00C23757" w:rsidRDefault="007F0EC9"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Date:</w:t>
            </w:r>
            <w:r w:rsidR="002578C0">
              <w:rPr>
                <w:rFonts w:ascii="Times New Roman" w:hAnsi="Times New Roman" w:cs="Times New Roman"/>
                <w:sz w:val="20"/>
                <w:szCs w:val="20"/>
              </w:rPr>
              <w:t xml:space="preserve"> 2</w:t>
            </w:r>
            <w:r w:rsidR="00B8376E">
              <w:rPr>
                <w:rFonts w:ascii="Times New Roman" w:hAnsi="Times New Roman" w:cs="Times New Roman"/>
                <w:sz w:val="20"/>
                <w:szCs w:val="20"/>
              </w:rPr>
              <w:t>3</w:t>
            </w:r>
            <w:r w:rsidR="00DF574A">
              <w:rPr>
                <w:rFonts w:ascii="Times New Roman" w:hAnsi="Times New Roman" w:cs="Times New Roman"/>
                <w:sz w:val="20"/>
                <w:szCs w:val="20"/>
              </w:rPr>
              <w:t>-07-2017</w:t>
            </w:r>
          </w:p>
          <w:p w:rsidR="007F0EC9" w:rsidRPr="00C23757" w:rsidRDefault="007F0EC9" w:rsidP="00C710AB">
            <w:pPr>
              <w:spacing w:before="80" w:after="80"/>
              <w:rPr>
                <w:rFonts w:ascii="Times New Roman" w:hAnsi="Times New Roman" w:cs="Times New Roman"/>
                <w:sz w:val="20"/>
                <w:szCs w:val="20"/>
              </w:rPr>
            </w:pPr>
            <w:r w:rsidRPr="00C23757">
              <w:rPr>
                <w:rFonts w:ascii="Times New Roman" w:hAnsi="Times New Roman" w:cs="Times New Roman"/>
                <w:sz w:val="20"/>
                <w:szCs w:val="20"/>
              </w:rPr>
              <w:t>Place:</w:t>
            </w:r>
            <w:r w:rsidR="00262937">
              <w:rPr>
                <w:rFonts w:ascii="Times New Roman" w:hAnsi="Times New Roman" w:cs="Times New Roman"/>
                <w:sz w:val="20"/>
                <w:szCs w:val="20"/>
              </w:rPr>
              <w:t xml:space="preserve"> </w:t>
            </w:r>
            <w:proofErr w:type="spellStart"/>
            <w:r w:rsidR="00262937">
              <w:rPr>
                <w:rFonts w:ascii="Times New Roman" w:hAnsi="Times New Roman" w:cs="Times New Roman"/>
                <w:sz w:val="20"/>
                <w:szCs w:val="20"/>
              </w:rPr>
              <w:t>Barapukuria</w:t>
            </w:r>
            <w:proofErr w:type="spellEnd"/>
            <w:r w:rsidR="00262937">
              <w:rPr>
                <w:rFonts w:ascii="Times New Roman" w:hAnsi="Times New Roman" w:cs="Times New Roman"/>
                <w:sz w:val="20"/>
                <w:szCs w:val="20"/>
              </w:rPr>
              <w:t xml:space="preserve"> Coal Mining Company Limited Li</w:t>
            </w:r>
            <w:r w:rsidR="009B1A75">
              <w:rPr>
                <w:rFonts w:ascii="Times New Roman" w:hAnsi="Times New Roman" w:cs="Times New Roman"/>
                <w:sz w:val="20"/>
                <w:szCs w:val="20"/>
              </w:rPr>
              <w:t>aison</w:t>
            </w:r>
            <w:r w:rsidR="00262937">
              <w:rPr>
                <w:rFonts w:ascii="Times New Roman" w:hAnsi="Times New Roman" w:cs="Times New Roman"/>
                <w:sz w:val="20"/>
                <w:szCs w:val="20"/>
              </w:rPr>
              <w:t xml:space="preserve"> Office,</w:t>
            </w:r>
            <w:r w:rsidR="00C16E70">
              <w:rPr>
                <w:rFonts w:ascii="Times New Roman" w:hAnsi="Times New Roman" w:cs="Times New Roman"/>
                <w:sz w:val="20"/>
                <w:szCs w:val="20"/>
              </w:rPr>
              <w:t xml:space="preserve"> 14th floor, </w:t>
            </w:r>
            <w:proofErr w:type="spellStart"/>
            <w:r w:rsidR="00C16E70">
              <w:rPr>
                <w:rFonts w:ascii="Times New Roman" w:hAnsi="Times New Roman" w:cs="Times New Roman"/>
                <w:sz w:val="20"/>
                <w:szCs w:val="20"/>
              </w:rPr>
              <w:t>Petrocenter</w:t>
            </w:r>
            <w:proofErr w:type="spellEnd"/>
            <w:r w:rsidR="00C16E70">
              <w:rPr>
                <w:rFonts w:ascii="Times New Roman" w:hAnsi="Times New Roman" w:cs="Times New Roman"/>
                <w:sz w:val="20"/>
                <w:szCs w:val="20"/>
              </w:rPr>
              <w:t xml:space="preserve">, 3, </w:t>
            </w:r>
            <w:proofErr w:type="spellStart"/>
            <w:r w:rsidR="00C16E70">
              <w:rPr>
                <w:rFonts w:ascii="Times New Roman" w:hAnsi="Times New Roman" w:cs="Times New Roman"/>
                <w:sz w:val="20"/>
                <w:szCs w:val="20"/>
              </w:rPr>
              <w:t>Kaw</w:t>
            </w:r>
            <w:r w:rsidR="00262937">
              <w:rPr>
                <w:rFonts w:ascii="Times New Roman" w:hAnsi="Times New Roman" w:cs="Times New Roman"/>
                <w:sz w:val="20"/>
                <w:szCs w:val="20"/>
              </w:rPr>
              <w:t>ran</w:t>
            </w:r>
            <w:proofErr w:type="spellEnd"/>
            <w:r w:rsidR="00262937">
              <w:rPr>
                <w:rFonts w:ascii="Times New Roman" w:hAnsi="Times New Roman" w:cs="Times New Roman"/>
                <w:sz w:val="20"/>
                <w:szCs w:val="20"/>
              </w:rPr>
              <w:t xml:space="preserve"> </w:t>
            </w:r>
            <w:proofErr w:type="spellStart"/>
            <w:r w:rsidR="00262937">
              <w:rPr>
                <w:rFonts w:ascii="Times New Roman" w:hAnsi="Times New Roman" w:cs="Times New Roman"/>
                <w:sz w:val="20"/>
                <w:szCs w:val="20"/>
              </w:rPr>
              <w:t>Bazar</w:t>
            </w:r>
            <w:proofErr w:type="spellEnd"/>
            <w:r w:rsidR="00262937">
              <w:rPr>
                <w:rFonts w:ascii="Times New Roman" w:hAnsi="Times New Roman" w:cs="Times New Roman"/>
                <w:sz w:val="20"/>
                <w:szCs w:val="20"/>
              </w:rPr>
              <w:t xml:space="preserve">, Dhaka. </w:t>
            </w:r>
          </w:p>
        </w:tc>
      </w:tr>
      <w:tr w:rsidR="007839D0" w:rsidRPr="00C23757" w:rsidTr="007D554B">
        <w:tc>
          <w:tcPr>
            <w:tcW w:w="558" w:type="dxa"/>
          </w:tcPr>
          <w:p w:rsidR="007839D0" w:rsidRPr="00E00D51" w:rsidRDefault="00AF6150" w:rsidP="00C710AB">
            <w:pPr>
              <w:spacing w:before="80" w:after="80"/>
              <w:rPr>
                <w:rFonts w:ascii="Times New Roman" w:hAnsi="Times New Roman" w:cs="Times New Roman"/>
                <w:sz w:val="20"/>
                <w:szCs w:val="20"/>
              </w:rPr>
            </w:pPr>
            <w:r w:rsidRPr="00E00D51">
              <w:rPr>
                <w:rFonts w:ascii="Times New Roman" w:hAnsi="Times New Roman" w:cs="Times New Roman"/>
                <w:sz w:val="20"/>
                <w:szCs w:val="20"/>
              </w:rPr>
              <w:t>8</w:t>
            </w:r>
          </w:p>
        </w:tc>
        <w:tc>
          <w:tcPr>
            <w:tcW w:w="9342" w:type="dxa"/>
            <w:gridSpan w:val="3"/>
          </w:tcPr>
          <w:p w:rsidR="007839D0" w:rsidRPr="00386D58" w:rsidRDefault="007839D0" w:rsidP="00C710AB">
            <w:pPr>
              <w:spacing w:before="80" w:after="80"/>
              <w:rPr>
                <w:rFonts w:ascii="Times New Roman" w:hAnsi="Times New Roman" w:cs="Times New Roman"/>
                <w:b/>
                <w:sz w:val="20"/>
                <w:szCs w:val="20"/>
              </w:rPr>
            </w:pPr>
            <w:r w:rsidRPr="00386D58">
              <w:rPr>
                <w:rFonts w:ascii="Times New Roman" w:hAnsi="Times New Roman" w:cs="Times New Roman"/>
                <w:b/>
                <w:sz w:val="20"/>
                <w:szCs w:val="20"/>
              </w:rPr>
              <w:t>Project Background</w:t>
            </w:r>
          </w:p>
        </w:tc>
      </w:tr>
      <w:tr w:rsidR="007F0EC9" w:rsidRPr="00C23757" w:rsidTr="007D554B">
        <w:tc>
          <w:tcPr>
            <w:tcW w:w="558" w:type="dxa"/>
          </w:tcPr>
          <w:p w:rsidR="007F0EC9" w:rsidRPr="00E00D51" w:rsidRDefault="007F0EC9">
            <w:pPr>
              <w:rPr>
                <w:rFonts w:ascii="Times New Roman" w:hAnsi="Times New Roman" w:cs="Times New Roman"/>
                <w:sz w:val="20"/>
                <w:szCs w:val="20"/>
              </w:rPr>
            </w:pPr>
          </w:p>
        </w:tc>
        <w:tc>
          <w:tcPr>
            <w:tcW w:w="9342" w:type="dxa"/>
            <w:gridSpan w:val="3"/>
          </w:tcPr>
          <w:p w:rsidR="0016337C" w:rsidRPr="00C23757" w:rsidRDefault="00DC0DC0" w:rsidP="00C710AB">
            <w:pPr>
              <w:spacing w:before="120" w:after="200"/>
              <w:ind w:right="72"/>
              <w:jc w:val="both"/>
              <w:rPr>
                <w:rFonts w:ascii="Times New Roman" w:hAnsi="Times New Roman" w:cs="Times New Roman"/>
                <w:sz w:val="20"/>
                <w:szCs w:val="20"/>
              </w:rPr>
            </w:pPr>
            <w:proofErr w:type="spellStart"/>
            <w:r w:rsidRPr="00C23757">
              <w:rPr>
                <w:rFonts w:ascii="Times New Roman" w:hAnsi="Times New Roman" w:cs="Times New Roman"/>
                <w:sz w:val="20"/>
                <w:szCs w:val="20"/>
              </w:rPr>
              <w:t>Barapukuria</w:t>
            </w:r>
            <w:proofErr w:type="spellEnd"/>
            <w:r w:rsidRPr="00C23757">
              <w:rPr>
                <w:rFonts w:ascii="Times New Roman" w:hAnsi="Times New Roman" w:cs="Times New Roman"/>
                <w:sz w:val="20"/>
                <w:szCs w:val="20"/>
              </w:rPr>
              <w:t xml:space="preserve"> Coal Mining  Company Limited</w:t>
            </w:r>
            <w:r w:rsidR="0016337C" w:rsidRPr="00C23757">
              <w:rPr>
                <w:rFonts w:ascii="Times New Roman" w:hAnsi="Times New Roman" w:cs="Times New Roman"/>
                <w:sz w:val="20"/>
                <w:szCs w:val="20"/>
              </w:rPr>
              <w:t xml:space="preserve"> </w:t>
            </w:r>
            <w:r w:rsidRPr="00C23757">
              <w:rPr>
                <w:rFonts w:ascii="Times New Roman" w:hAnsi="Times New Roman" w:cs="Times New Roman"/>
                <w:sz w:val="20"/>
                <w:szCs w:val="20"/>
              </w:rPr>
              <w:t xml:space="preserve"> (BCMCL), a company  of Bangladesh Oil, Gas and Mineral Corporation (Petrobangla) has </w:t>
            </w:r>
            <w:r w:rsidR="0016337C" w:rsidRPr="00C23757">
              <w:rPr>
                <w:rFonts w:ascii="Times New Roman" w:hAnsi="Times New Roman" w:cs="Times New Roman"/>
                <w:sz w:val="20"/>
                <w:szCs w:val="20"/>
              </w:rPr>
              <w:t>been operating an</w:t>
            </w:r>
            <w:r w:rsidRPr="00C23757">
              <w:rPr>
                <w:rFonts w:ascii="Times New Roman" w:hAnsi="Times New Roman" w:cs="Times New Roman"/>
                <w:sz w:val="20"/>
                <w:szCs w:val="20"/>
              </w:rPr>
              <w:t xml:space="preserve"> underground coal</w:t>
            </w:r>
            <w:r w:rsidR="00A26764">
              <w:rPr>
                <w:rFonts w:ascii="Times New Roman" w:hAnsi="Times New Roman" w:cs="Times New Roman"/>
                <w:sz w:val="20"/>
                <w:szCs w:val="20"/>
              </w:rPr>
              <w:t xml:space="preserve"> </w:t>
            </w:r>
            <w:r w:rsidRPr="00C23757">
              <w:rPr>
                <w:rFonts w:ascii="Times New Roman" w:hAnsi="Times New Roman" w:cs="Times New Roman"/>
                <w:sz w:val="20"/>
                <w:szCs w:val="20"/>
              </w:rPr>
              <w:t>mine at Barapukuria , Parbotipur, Dinajpur</w:t>
            </w:r>
            <w:r w:rsidR="0016337C" w:rsidRPr="00C23757">
              <w:rPr>
                <w:rFonts w:ascii="Times New Roman" w:hAnsi="Times New Roman" w:cs="Times New Roman"/>
                <w:sz w:val="20"/>
                <w:szCs w:val="20"/>
              </w:rPr>
              <w:t xml:space="preserve"> </w:t>
            </w:r>
            <w:r w:rsidRPr="00C23757">
              <w:rPr>
                <w:rFonts w:ascii="Times New Roman" w:hAnsi="Times New Roman" w:cs="Times New Roman"/>
                <w:sz w:val="20"/>
                <w:szCs w:val="20"/>
              </w:rPr>
              <w:t xml:space="preserve"> </w:t>
            </w:r>
          </w:p>
          <w:p w:rsidR="006B32CA" w:rsidRDefault="001B7B5C" w:rsidP="00C710AB">
            <w:pPr>
              <w:spacing w:after="200"/>
              <w:jc w:val="both"/>
              <w:rPr>
                <w:rFonts w:ascii="Times New Roman" w:hAnsi="Times New Roman" w:cs="Times New Roman"/>
                <w:sz w:val="20"/>
                <w:szCs w:val="20"/>
              </w:rPr>
            </w:pPr>
            <w:r w:rsidRPr="00C23757">
              <w:rPr>
                <w:rFonts w:ascii="Times New Roman" w:hAnsi="Times New Roman" w:cs="Times New Roman"/>
                <w:sz w:val="20"/>
                <w:szCs w:val="20"/>
              </w:rPr>
              <w:t>Have</w:t>
            </w:r>
            <w:r w:rsidR="00EE54D7" w:rsidRPr="00C23757">
              <w:rPr>
                <w:rFonts w:ascii="Times New Roman" w:hAnsi="Times New Roman" w:cs="Times New Roman"/>
                <w:sz w:val="20"/>
                <w:szCs w:val="20"/>
              </w:rPr>
              <w:t xml:space="preserve"> a total </w:t>
            </w:r>
            <w:r w:rsidRPr="00C23757">
              <w:rPr>
                <w:rFonts w:ascii="Times New Roman" w:hAnsi="Times New Roman" w:cs="Times New Roman"/>
                <w:sz w:val="20"/>
                <w:szCs w:val="20"/>
              </w:rPr>
              <w:t>estimated reserve</w:t>
            </w:r>
            <w:r w:rsidR="00EE54D7" w:rsidRPr="00C23757">
              <w:rPr>
                <w:rFonts w:ascii="Times New Roman" w:hAnsi="Times New Roman" w:cs="Times New Roman"/>
                <w:sz w:val="20"/>
                <w:szCs w:val="20"/>
              </w:rPr>
              <w:t xml:space="preserve"> </w:t>
            </w:r>
            <w:r w:rsidR="009B1A75">
              <w:rPr>
                <w:rFonts w:ascii="Times New Roman" w:hAnsi="Times New Roman" w:cs="Times New Roman"/>
                <w:sz w:val="20"/>
                <w:szCs w:val="20"/>
              </w:rPr>
              <w:t xml:space="preserve">of </w:t>
            </w:r>
            <w:r w:rsidR="00EE54D7" w:rsidRPr="00C23757">
              <w:rPr>
                <w:rFonts w:ascii="Times New Roman" w:hAnsi="Times New Roman" w:cs="Times New Roman"/>
                <w:sz w:val="20"/>
                <w:szCs w:val="20"/>
              </w:rPr>
              <w:t>390</w:t>
            </w:r>
            <w:r>
              <w:rPr>
                <w:rFonts w:ascii="Times New Roman" w:hAnsi="Times New Roman" w:cs="Times New Roman"/>
                <w:sz w:val="20"/>
                <w:szCs w:val="20"/>
              </w:rPr>
              <w:t xml:space="preserve"> </w:t>
            </w:r>
            <w:r w:rsidR="00EE54D7" w:rsidRPr="00C23757">
              <w:rPr>
                <w:rFonts w:ascii="Times New Roman" w:hAnsi="Times New Roman" w:cs="Times New Roman"/>
                <w:sz w:val="20"/>
                <w:szCs w:val="20"/>
              </w:rPr>
              <w:t xml:space="preserve">MT over an area </w:t>
            </w:r>
            <w:proofErr w:type="gramStart"/>
            <w:r w:rsidR="00EE54D7" w:rsidRPr="00C23757">
              <w:rPr>
                <w:rFonts w:ascii="Times New Roman" w:hAnsi="Times New Roman" w:cs="Times New Roman"/>
                <w:sz w:val="20"/>
                <w:szCs w:val="20"/>
              </w:rPr>
              <w:t>of 6.28 sq</w:t>
            </w:r>
            <w:r w:rsidR="008165B8" w:rsidRPr="00C23757">
              <w:rPr>
                <w:rFonts w:ascii="Times New Roman" w:hAnsi="Times New Roman" w:cs="Times New Roman"/>
                <w:sz w:val="20"/>
                <w:szCs w:val="20"/>
              </w:rPr>
              <w:t>.km</w:t>
            </w:r>
            <w:proofErr w:type="gramEnd"/>
            <w:r w:rsidR="008165B8" w:rsidRPr="00C23757">
              <w:rPr>
                <w:rFonts w:ascii="Times New Roman" w:hAnsi="Times New Roman" w:cs="Times New Roman"/>
                <w:sz w:val="20"/>
                <w:szCs w:val="20"/>
              </w:rPr>
              <w:t xml:space="preserve">. The </w:t>
            </w:r>
            <w:r w:rsidR="009B1A75">
              <w:rPr>
                <w:rFonts w:ascii="Times New Roman" w:hAnsi="Times New Roman" w:cs="Times New Roman"/>
                <w:sz w:val="20"/>
                <w:szCs w:val="20"/>
              </w:rPr>
              <w:t>m</w:t>
            </w:r>
            <w:r w:rsidR="008165B8" w:rsidRPr="00C23757">
              <w:rPr>
                <w:rFonts w:ascii="Times New Roman" w:hAnsi="Times New Roman" w:cs="Times New Roman"/>
                <w:sz w:val="20"/>
                <w:szCs w:val="20"/>
              </w:rPr>
              <w:t>ine has been developed</w:t>
            </w:r>
            <w:r w:rsidR="00EE54D7" w:rsidRPr="00C23757">
              <w:rPr>
                <w:rFonts w:ascii="Times New Roman" w:hAnsi="Times New Roman" w:cs="Times New Roman"/>
                <w:sz w:val="20"/>
                <w:szCs w:val="20"/>
              </w:rPr>
              <w:t xml:space="preserve"> using vertical shafts, driven through an aquifer zone and unconsolidated formation including coal seam </w:t>
            </w:r>
            <w:r w:rsidR="008165B8" w:rsidRPr="00C23757">
              <w:rPr>
                <w:rFonts w:ascii="Times New Roman" w:hAnsi="Times New Roman" w:cs="Times New Roman"/>
                <w:sz w:val="20"/>
                <w:szCs w:val="20"/>
              </w:rPr>
              <w:t>V</w:t>
            </w:r>
            <w:r w:rsidR="00EE54D7" w:rsidRPr="00C23757">
              <w:rPr>
                <w:rFonts w:ascii="Times New Roman" w:hAnsi="Times New Roman" w:cs="Times New Roman"/>
                <w:sz w:val="20"/>
                <w:szCs w:val="20"/>
              </w:rPr>
              <w:t xml:space="preserve">I which has an average thickness of </w:t>
            </w:r>
            <w:r w:rsidR="000D2D79" w:rsidRPr="00C23757">
              <w:rPr>
                <w:rFonts w:ascii="Times New Roman" w:hAnsi="Times New Roman" w:cs="Times New Roman"/>
                <w:sz w:val="20"/>
                <w:szCs w:val="20"/>
              </w:rPr>
              <w:t>36m</w:t>
            </w:r>
            <w:r w:rsidR="00DF6F20">
              <w:rPr>
                <w:rFonts w:ascii="Times New Roman" w:hAnsi="Times New Roman" w:cs="Times New Roman"/>
                <w:sz w:val="20"/>
                <w:szCs w:val="20"/>
              </w:rPr>
              <w:t xml:space="preserve">. </w:t>
            </w:r>
            <w:r w:rsidR="000D2D79">
              <w:rPr>
                <w:rFonts w:ascii="Times New Roman" w:hAnsi="Times New Roman" w:cs="Times New Roman"/>
                <w:sz w:val="20"/>
                <w:szCs w:val="20"/>
              </w:rPr>
              <w:t xml:space="preserve"> The</w:t>
            </w:r>
            <w:r w:rsidR="00A26764">
              <w:rPr>
                <w:rFonts w:ascii="Times New Roman" w:hAnsi="Times New Roman" w:cs="Times New Roman"/>
                <w:sz w:val="20"/>
                <w:szCs w:val="20"/>
              </w:rPr>
              <w:t xml:space="preserve"> mine field has been divided in to 3 parts in which coal production activities being carried out from the central part. </w:t>
            </w:r>
            <w:r w:rsidR="00DF6F20">
              <w:rPr>
                <w:rFonts w:ascii="Times New Roman" w:hAnsi="Times New Roman" w:cs="Times New Roman"/>
                <w:sz w:val="20"/>
                <w:szCs w:val="20"/>
              </w:rPr>
              <w:t>Fully mechanized mining equipment consisting of Shearer, HPRS and AFC all manufactured in China are used for cutting and hauling coal in the face and transported to surface by belt conveyors and through vertical shaft located at the center of the mine.</w:t>
            </w:r>
          </w:p>
          <w:p w:rsidR="006B32CA" w:rsidRPr="00265B22" w:rsidRDefault="00DF6F20" w:rsidP="00C710AB">
            <w:pPr>
              <w:spacing w:after="200"/>
              <w:jc w:val="both"/>
              <w:rPr>
                <w:rFonts w:ascii="Times New Roman" w:hAnsi="Times New Roman" w:cs="Times New Roman"/>
                <w:sz w:val="20"/>
                <w:szCs w:val="20"/>
              </w:rPr>
            </w:pPr>
            <w:r>
              <w:rPr>
                <w:rFonts w:ascii="Times New Roman" w:hAnsi="Times New Roman" w:cs="Times New Roman"/>
                <w:sz w:val="20"/>
                <w:szCs w:val="20"/>
              </w:rPr>
              <w:t>Exhaust</w:t>
            </w:r>
            <w:r w:rsidR="009B1A75">
              <w:rPr>
                <w:rFonts w:ascii="Times New Roman" w:hAnsi="Times New Roman" w:cs="Times New Roman"/>
                <w:sz w:val="20"/>
                <w:szCs w:val="20"/>
              </w:rPr>
              <w:t xml:space="preserve"> Type</w:t>
            </w:r>
            <w:r>
              <w:rPr>
                <w:rFonts w:ascii="Times New Roman" w:hAnsi="Times New Roman" w:cs="Times New Roman"/>
                <w:sz w:val="20"/>
                <w:szCs w:val="20"/>
              </w:rPr>
              <w:t xml:space="preserve"> c</w:t>
            </w:r>
            <w:r w:rsidR="004A704E">
              <w:rPr>
                <w:rFonts w:ascii="Times New Roman" w:hAnsi="Times New Roman" w:cs="Times New Roman"/>
                <w:sz w:val="20"/>
                <w:szCs w:val="20"/>
              </w:rPr>
              <w:t>entralized ventilation system</w:t>
            </w:r>
            <w:r>
              <w:rPr>
                <w:rFonts w:ascii="Times New Roman" w:hAnsi="Times New Roman" w:cs="Times New Roman"/>
                <w:sz w:val="20"/>
                <w:szCs w:val="20"/>
              </w:rPr>
              <w:t xml:space="preserve"> in the mine is adopted.  The bottom horizon of the Auxiliary shaft is at the level of </w:t>
            </w:r>
            <w:r w:rsidR="00265B22">
              <w:rPr>
                <w:rFonts w:ascii="Times New Roman" w:hAnsi="Times New Roman" w:cs="Times New Roman"/>
                <w:sz w:val="20"/>
                <w:szCs w:val="20"/>
              </w:rPr>
              <w:t>-260m level. The temperature in the working face varies from 30</w:t>
            </w:r>
            <w:r w:rsidR="00265B22">
              <w:rPr>
                <w:rFonts w:ascii="Times New Roman" w:hAnsi="Times New Roman" w:cs="Times New Roman"/>
                <w:sz w:val="20"/>
                <w:szCs w:val="20"/>
                <w:vertAlign w:val="superscript"/>
              </w:rPr>
              <w:t>0</w:t>
            </w:r>
            <w:r w:rsidR="00265B22">
              <w:rPr>
                <w:rFonts w:ascii="Times New Roman" w:hAnsi="Times New Roman" w:cs="Times New Roman"/>
                <w:sz w:val="20"/>
                <w:szCs w:val="20"/>
              </w:rPr>
              <w:t>C to 38</w:t>
            </w:r>
            <w:r w:rsidR="00265B22">
              <w:rPr>
                <w:rFonts w:ascii="Times New Roman" w:hAnsi="Times New Roman" w:cs="Times New Roman"/>
                <w:sz w:val="20"/>
                <w:szCs w:val="20"/>
                <w:vertAlign w:val="superscript"/>
              </w:rPr>
              <w:t>0</w:t>
            </w:r>
            <w:r w:rsidR="00265B22">
              <w:rPr>
                <w:rFonts w:ascii="Times New Roman" w:hAnsi="Times New Roman" w:cs="Times New Roman"/>
                <w:sz w:val="20"/>
                <w:szCs w:val="20"/>
              </w:rPr>
              <w:t>C whereas humidity reaches up to</w:t>
            </w:r>
            <w:r w:rsidR="00544D1B">
              <w:rPr>
                <w:rFonts w:ascii="Times New Roman" w:hAnsi="Times New Roman" w:cs="Times New Roman"/>
                <w:sz w:val="20"/>
                <w:szCs w:val="20"/>
              </w:rPr>
              <w:t xml:space="preserve"> 95</w:t>
            </w:r>
            <w:r w:rsidR="00265B22">
              <w:rPr>
                <w:rFonts w:ascii="Times New Roman" w:hAnsi="Times New Roman" w:cs="Times New Roman"/>
                <w:sz w:val="20"/>
                <w:szCs w:val="20"/>
              </w:rPr>
              <w:t>% in some places.</w:t>
            </w:r>
          </w:p>
          <w:p w:rsidR="006B32CA" w:rsidRDefault="000D2D79" w:rsidP="00C710AB">
            <w:pPr>
              <w:spacing w:after="200"/>
              <w:jc w:val="both"/>
              <w:rPr>
                <w:rFonts w:ascii="Times New Roman" w:hAnsi="Times New Roman" w:cs="Times New Roman"/>
                <w:sz w:val="20"/>
                <w:szCs w:val="20"/>
              </w:rPr>
            </w:pPr>
            <w:r>
              <w:rPr>
                <w:rFonts w:ascii="Times New Roman" w:hAnsi="Times New Roman" w:cs="Times New Roman"/>
                <w:sz w:val="20"/>
                <w:szCs w:val="20"/>
              </w:rPr>
              <w:t xml:space="preserve">The first slice of the </w:t>
            </w:r>
            <w:r w:rsidR="004A704E">
              <w:rPr>
                <w:rFonts w:ascii="Times New Roman" w:hAnsi="Times New Roman" w:cs="Times New Roman"/>
                <w:sz w:val="20"/>
                <w:szCs w:val="20"/>
              </w:rPr>
              <w:t>coal seam (3 meter thick at the</w:t>
            </w:r>
            <w:r>
              <w:rPr>
                <w:rFonts w:ascii="Times New Roman" w:hAnsi="Times New Roman" w:cs="Times New Roman"/>
                <w:sz w:val="20"/>
                <w:szCs w:val="20"/>
              </w:rPr>
              <w:t xml:space="preserve"> top) has been extracted using long wall mining technique giving an output of 4.75MT of coal followed the second slice being extracted by LTCC technique whereas 3 meter coal cutting by shearer machine and 2~3 meter by coal caving behind the PRS giving a targeted output of 5.5 MT of coal.</w:t>
            </w:r>
          </w:p>
          <w:p w:rsidR="006B32CA" w:rsidRDefault="000A10D1" w:rsidP="00C710AB">
            <w:pPr>
              <w:spacing w:after="200"/>
              <w:jc w:val="both"/>
              <w:rPr>
                <w:rFonts w:ascii="Times New Roman" w:hAnsi="Times New Roman" w:cs="Times New Roman"/>
                <w:sz w:val="20"/>
                <w:szCs w:val="20"/>
              </w:rPr>
            </w:pPr>
            <w:r>
              <w:rPr>
                <w:rFonts w:ascii="Times New Roman" w:hAnsi="Times New Roman" w:cs="Times New Roman"/>
                <w:sz w:val="20"/>
                <w:szCs w:val="20"/>
              </w:rPr>
              <w:t>In the third stage a plan for producing 3.205 MT of coal has been taken by using multi slice long wall mining and LTCC technique which requires some additional plant and equipment to be installed to pumping out extra water that is flowing in underground and associated additional generators</w:t>
            </w:r>
            <w:r w:rsidR="0045730F">
              <w:rPr>
                <w:rFonts w:ascii="Times New Roman" w:hAnsi="Times New Roman" w:cs="Times New Roman"/>
                <w:sz w:val="20"/>
                <w:szCs w:val="20"/>
              </w:rPr>
              <w:t>,</w:t>
            </w:r>
            <w:r>
              <w:rPr>
                <w:rFonts w:ascii="Times New Roman" w:hAnsi="Times New Roman" w:cs="Times New Roman"/>
                <w:sz w:val="20"/>
                <w:szCs w:val="20"/>
              </w:rPr>
              <w:t xml:space="preserve"> surface substation equipment</w:t>
            </w:r>
            <w:r w:rsidR="0045730F">
              <w:rPr>
                <w:rFonts w:ascii="Times New Roman" w:hAnsi="Times New Roman" w:cs="Times New Roman"/>
                <w:sz w:val="20"/>
                <w:szCs w:val="20"/>
              </w:rPr>
              <w:t xml:space="preserve"> etc</w:t>
            </w:r>
            <w:r>
              <w:rPr>
                <w:rFonts w:ascii="Times New Roman" w:hAnsi="Times New Roman" w:cs="Times New Roman"/>
                <w:sz w:val="20"/>
                <w:szCs w:val="20"/>
              </w:rPr>
              <w:t xml:space="preserve">. An international tender has been </w:t>
            </w:r>
            <w:r w:rsidR="009B1A75">
              <w:rPr>
                <w:rFonts w:ascii="Times New Roman" w:hAnsi="Times New Roman" w:cs="Times New Roman"/>
                <w:sz w:val="20"/>
                <w:szCs w:val="20"/>
              </w:rPr>
              <w:t>floated</w:t>
            </w:r>
            <w:r>
              <w:rPr>
                <w:rFonts w:ascii="Times New Roman" w:hAnsi="Times New Roman" w:cs="Times New Roman"/>
                <w:sz w:val="20"/>
                <w:szCs w:val="20"/>
              </w:rPr>
              <w:t xml:space="preserve"> to appoint a management, production, maintenance and provisioning services contractor and to carry out the works described</w:t>
            </w:r>
            <w:r w:rsidR="009B1A75">
              <w:rPr>
                <w:rFonts w:ascii="Times New Roman" w:hAnsi="Times New Roman" w:cs="Times New Roman"/>
                <w:sz w:val="20"/>
                <w:szCs w:val="20"/>
              </w:rPr>
              <w:t xml:space="preserve">, </w:t>
            </w:r>
            <w:r>
              <w:rPr>
                <w:rFonts w:ascii="Times New Roman" w:hAnsi="Times New Roman" w:cs="Times New Roman"/>
                <w:sz w:val="20"/>
                <w:szCs w:val="20"/>
              </w:rPr>
              <w:t xml:space="preserve">XMC-CMC consortium has been </w:t>
            </w:r>
            <w:r w:rsidR="0045730F">
              <w:rPr>
                <w:rFonts w:ascii="Times New Roman" w:hAnsi="Times New Roman" w:cs="Times New Roman"/>
                <w:sz w:val="20"/>
                <w:szCs w:val="20"/>
              </w:rPr>
              <w:t>selected accordingly</w:t>
            </w:r>
            <w:r w:rsidR="00124272">
              <w:rPr>
                <w:rFonts w:ascii="Times New Roman" w:hAnsi="Times New Roman" w:cs="Times New Roman"/>
                <w:sz w:val="20"/>
                <w:szCs w:val="20"/>
              </w:rPr>
              <w:t>.</w:t>
            </w:r>
            <w:r w:rsidR="00197546">
              <w:rPr>
                <w:rFonts w:ascii="Times New Roman" w:hAnsi="Times New Roman" w:cs="Times New Roman"/>
                <w:sz w:val="20"/>
                <w:szCs w:val="20"/>
              </w:rPr>
              <w:t xml:space="preserve"> The third stage production will be commenced from 11 August 2017 and will continue up to 10 August 2021 i.e. for a period of 48 months.</w:t>
            </w:r>
          </w:p>
          <w:p w:rsidR="00E6702B" w:rsidRPr="00C23757" w:rsidRDefault="00E13A77" w:rsidP="00C710AB">
            <w:pPr>
              <w:spacing w:after="200"/>
              <w:jc w:val="both"/>
              <w:rPr>
                <w:rFonts w:ascii="Times New Roman" w:hAnsi="Times New Roman" w:cs="Times New Roman"/>
                <w:sz w:val="20"/>
                <w:szCs w:val="20"/>
              </w:rPr>
            </w:pPr>
            <w:r>
              <w:rPr>
                <w:rFonts w:ascii="Times New Roman" w:hAnsi="Times New Roman" w:cs="Times New Roman"/>
                <w:sz w:val="20"/>
                <w:szCs w:val="20"/>
              </w:rPr>
              <w:t>The owner intends to appoint an experienced consulting firm for the supervision, monitoring, reviewing of the contractor’s work for achieving target production of 3.205 MT coal in 4 years and other contractual obligations.</w:t>
            </w:r>
            <w:r w:rsidR="00AC012E">
              <w:rPr>
                <w:rFonts w:ascii="Times New Roman" w:hAnsi="Times New Roman" w:cs="Times New Roman"/>
                <w:sz w:val="20"/>
                <w:szCs w:val="20"/>
              </w:rPr>
              <w:t xml:space="preserve"> Beside this the </w:t>
            </w:r>
            <w:proofErr w:type="gramStart"/>
            <w:r w:rsidR="00AC012E">
              <w:rPr>
                <w:rFonts w:ascii="Times New Roman" w:hAnsi="Times New Roman" w:cs="Times New Roman"/>
                <w:sz w:val="20"/>
                <w:szCs w:val="20"/>
              </w:rPr>
              <w:t xml:space="preserve">firm also </w:t>
            </w:r>
            <w:r w:rsidR="005B2B19">
              <w:rPr>
                <w:rFonts w:ascii="Times New Roman" w:hAnsi="Times New Roman" w:cs="Times New Roman"/>
                <w:sz w:val="20"/>
                <w:szCs w:val="20"/>
              </w:rPr>
              <w:t>provide</w:t>
            </w:r>
            <w:proofErr w:type="gramEnd"/>
            <w:r w:rsidR="00830577">
              <w:rPr>
                <w:rFonts w:ascii="Times New Roman" w:hAnsi="Times New Roman" w:cs="Times New Roman"/>
                <w:sz w:val="20"/>
                <w:szCs w:val="20"/>
              </w:rPr>
              <w:t xml:space="preserve"> time to time</w:t>
            </w:r>
            <w:r w:rsidR="005B2B19">
              <w:rPr>
                <w:rFonts w:ascii="Times New Roman" w:hAnsi="Times New Roman" w:cs="Times New Roman"/>
                <w:sz w:val="20"/>
                <w:szCs w:val="20"/>
              </w:rPr>
              <w:t xml:space="preserve"> necessary service </w:t>
            </w:r>
            <w:r w:rsidR="00F236A7">
              <w:rPr>
                <w:rFonts w:ascii="Times New Roman" w:hAnsi="Times New Roman" w:cs="Times New Roman"/>
                <w:sz w:val="20"/>
                <w:szCs w:val="20"/>
              </w:rPr>
              <w:t xml:space="preserve">to BCMCL for </w:t>
            </w:r>
            <w:r w:rsidR="005B2B19">
              <w:rPr>
                <w:rFonts w:ascii="Times New Roman" w:hAnsi="Times New Roman" w:cs="Times New Roman"/>
                <w:sz w:val="20"/>
                <w:szCs w:val="20"/>
              </w:rPr>
              <w:t>other related work</w:t>
            </w:r>
            <w:r w:rsidR="00F236A7">
              <w:rPr>
                <w:rFonts w:ascii="Times New Roman" w:hAnsi="Times New Roman" w:cs="Times New Roman"/>
                <w:sz w:val="20"/>
                <w:szCs w:val="20"/>
              </w:rPr>
              <w:t>.</w:t>
            </w:r>
          </w:p>
        </w:tc>
      </w:tr>
      <w:tr w:rsidR="007839D0" w:rsidRPr="00C23757" w:rsidTr="007D554B">
        <w:tc>
          <w:tcPr>
            <w:tcW w:w="558" w:type="dxa"/>
          </w:tcPr>
          <w:p w:rsidR="007839D0" w:rsidRPr="00E00D51" w:rsidRDefault="007839D0" w:rsidP="00C710AB">
            <w:pPr>
              <w:spacing w:before="120" w:after="120"/>
              <w:rPr>
                <w:rFonts w:ascii="Times New Roman" w:hAnsi="Times New Roman" w:cs="Times New Roman"/>
                <w:sz w:val="20"/>
                <w:szCs w:val="20"/>
              </w:rPr>
            </w:pPr>
            <w:r w:rsidRPr="00E00D51">
              <w:rPr>
                <w:rFonts w:ascii="Times New Roman" w:hAnsi="Times New Roman" w:cs="Times New Roman"/>
                <w:sz w:val="20"/>
                <w:szCs w:val="20"/>
              </w:rPr>
              <w:lastRenderedPageBreak/>
              <w:t>9</w:t>
            </w:r>
          </w:p>
        </w:tc>
        <w:tc>
          <w:tcPr>
            <w:tcW w:w="9342" w:type="dxa"/>
            <w:gridSpan w:val="3"/>
          </w:tcPr>
          <w:p w:rsidR="007839D0" w:rsidRPr="00386D58" w:rsidRDefault="007839D0" w:rsidP="00C710A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Scope of Services</w:t>
            </w:r>
          </w:p>
        </w:tc>
      </w:tr>
      <w:tr w:rsidR="007F0EC9" w:rsidRPr="00C23757" w:rsidTr="00F22A3B">
        <w:trPr>
          <w:trHeight w:val="12617"/>
        </w:trPr>
        <w:tc>
          <w:tcPr>
            <w:tcW w:w="558" w:type="dxa"/>
          </w:tcPr>
          <w:p w:rsidR="007F0EC9" w:rsidRPr="00C23757" w:rsidRDefault="007F0EC9">
            <w:pPr>
              <w:rPr>
                <w:rFonts w:ascii="Times New Roman" w:hAnsi="Times New Roman" w:cs="Times New Roman"/>
                <w:sz w:val="20"/>
                <w:szCs w:val="20"/>
              </w:rPr>
            </w:pPr>
          </w:p>
        </w:tc>
        <w:tc>
          <w:tcPr>
            <w:tcW w:w="9342" w:type="dxa"/>
            <w:gridSpan w:val="3"/>
          </w:tcPr>
          <w:p w:rsidR="006B32CA" w:rsidRPr="00F22A3B" w:rsidRDefault="00A11FDC" w:rsidP="00C710AB">
            <w:pPr>
              <w:spacing w:after="120"/>
              <w:jc w:val="both"/>
              <w:rPr>
                <w:rFonts w:ascii="Times New Roman" w:hAnsi="Times New Roman" w:cs="Times New Roman"/>
                <w:sz w:val="20"/>
                <w:szCs w:val="20"/>
              </w:rPr>
            </w:pPr>
            <w:r w:rsidRPr="00C23757">
              <w:rPr>
                <w:rFonts w:ascii="Times New Roman" w:hAnsi="Times New Roman" w:cs="Times New Roman"/>
                <w:sz w:val="20"/>
                <w:szCs w:val="20"/>
              </w:rPr>
              <w:t>The provision of the</w:t>
            </w:r>
            <w:r w:rsidR="00EB65D1" w:rsidRPr="00C23757">
              <w:rPr>
                <w:rFonts w:ascii="Times New Roman" w:hAnsi="Times New Roman" w:cs="Times New Roman"/>
                <w:sz w:val="20"/>
                <w:szCs w:val="20"/>
              </w:rPr>
              <w:t xml:space="preserve"> scope</w:t>
            </w:r>
            <w:r w:rsidRPr="00C23757">
              <w:rPr>
                <w:rFonts w:ascii="Times New Roman" w:hAnsi="Times New Roman" w:cs="Times New Roman"/>
                <w:sz w:val="20"/>
                <w:szCs w:val="20"/>
              </w:rPr>
              <w:t xml:space="preserve"> </w:t>
            </w:r>
            <w:r w:rsidR="00EB65D1" w:rsidRPr="00C23757">
              <w:rPr>
                <w:rFonts w:ascii="Times New Roman" w:hAnsi="Times New Roman" w:cs="Times New Roman"/>
                <w:sz w:val="20"/>
                <w:szCs w:val="20"/>
              </w:rPr>
              <w:t>of Service is</w:t>
            </w:r>
            <w:r w:rsidRPr="00C23757">
              <w:rPr>
                <w:rFonts w:ascii="Times New Roman" w:hAnsi="Times New Roman" w:cs="Times New Roman"/>
                <w:sz w:val="20"/>
                <w:szCs w:val="20"/>
              </w:rPr>
              <w:t xml:space="preserve">: Supervision of </w:t>
            </w:r>
            <w:r w:rsidR="009B1A75">
              <w:rPr>
                <w:rFonts w:ascii="Times New Roman" w:hAnsi="Times New Roman" w:cs="Times New Roman"/>
                <w:sz w:val="20"/>
                <w:szCs w:val="20"/>
              </w:rPr>
              <w:t>'</w:t>
            </w:r>
            <w:r w:rsidRPr="00C23757">
              <w:rPr>
                <w:rFonts w:ascii="Times New Roman" w:hAnsi="Times New Roman" w:cs="Times New Roman"/>
                <w:sz w:val="20"/>
                <w:szCs w:val="20"/>
              </w:rPr>
              <w:t>Management</w:t>
            </w:r>
            <w:r w:rsidR="009B1A75">
              <w:rPr>
                <w:rFonts w:ascii="Times New Roman" w:hAnsi="Times New Roman" w:cs="Times New Roman"/>
                <w:sz w:val="20"/>
                <w:szCs w:val="20"/>
              </w:rPr>
              <w:t>,</w:t>
            </w:r>
            <w:r w:rsidRPr="00C23757">
              <w:rPr>
                <w:rFonts w:ascii="Times New Roman" w:hAnsi="Times New Roman" w:cs="Times New Roman"/>
                <w:sz w:val="20"/>
                <w:szCs w:val="20"/>
              </w:rPr>
              <w:t xml:space="preserve"> Production</w:t>
            </w:r>
            <w:r w:rsidR="009B1A75">
              <w:rPr>
                <w:rFonts w:ascii="Times New Roman" w:hAnsi="Times New Roman" w:cs="Times New Roman"/>
                <w:sz w:val="20"/>
                <w:szCs w:val="20"/>
              </w:rPr>
              <w:t>,</w:t>
            </w:r>
            <w:r w:rsidRPr="00C23757">
              <w:rPr>
                <w:rFonts w:ascii="Times New Roman" w:hAnsi="Times New Roman" w:cs="Times New Roman"/>
                <w:sz w:val="20"/>
                <w:szCs w:val="20"/>
              </w:rPr>
              <w:t xml:space="preserve"> Maintenance</w:t>
            </w:r>
            <w:r w:rsidR="009B1A75">
              <w:rPr>
                <w:rFonts w:ascii="Times New Roman" w:hAnsi="Times New Roman" w:cs="Times New Roman"/>
                <w:sz w:val="20"/>
                <w:szCs w:val="20"/>
              </w:rPr>
              <w:t xml:space="preserve"> &amp; Provisioning service"</w:t>
            </w:r>
            <w:r w:rsidRPr="00C23757">
              <w:rPr>
                <w:rFonts w:ascii="Times New Roman" w:hAnsi="Times New Roman" w:cs="Times New Roman"/>
                <w:sz w:val="20"/>
                <w:szCs w:val="20"/>
              </w:rPr>
              <w:t xml:space="preserve"> Contract signed between </w:t>
            </w:r>
            <w:r w:rsidRPr="00C23757">
              <w:rPr>
                <w:rFonts w:ascii="Times New Roman" w:hAnsi="Times New Roman" w:cs="Times New Roman"/>
                <w:b/>
                <w:sz w:val="20"/>
                <w:szCs w:val="20"/>
              </w:rPr>
              <w:t xml:space="preserve">Barapukuria Coal </w:t>
            </w:r>
            <w:r w:rsidR="00EB65D1" w:rsidRPr="00C23757">
              <w:rPr>
                <w:rFonts w:ascii="Times New Roman" w:hAnsi="Times New Roman" w:cs="Times New Roman"/>
                <w:b/>
                <w:sz w:val="20"/>
                <w:szCs w:val="20"/>
              </w:rPr>
              <w:t>mining company</w:t>
            </w:r>
            <w:r w:rsidRPr="00C23757">
              <w:rPr>
                <w:rFonts w:ascii="Times New Roman" w:hAnsi="Times New Roman" w:cs="Times New Roman"/>
                <w:b/>
                <w:sz w:val="20"/>
                <w:szCs w:val="20"/>
              </w:rPr>
              <w:t xml:space="preserve"> Limited and XMX-CMC Consortium for production of 3.205 MT of Coal for a period of 4 years</w:t>
            </w:r>
            <w:r w:rsidRPr="00C23757">
              <w:rPr>
                <w:rFonts w:ascii="Times New Roman" w:hAnsi="Times New Roman" w:cs="Times New Roman"/>
                <w:sz w:val="20"/>
                <w:szCs w:val="20"/>
              </w:rPr>
              <w:t xml:space="preserve">.  </w:t>
            </w:r>
          </w:p>
          <w:p w:rsidR="00EF6FE7" w:rsidRPr="00F22A3B" w:rsidRDefault="00A11FDC" w:rsidP="00C710AB">
            <w:pPr>
              <w:spacing w:after="120"/>
              <w:jc w:val="both"/>
              <w:rPr>
                <w:rFonts w:ascii="Times New Roman" w:hAnsi="Times New Roman" w:cs="Times New Roman"/>
                <w:sz w:val="20"/>
                <w:szCs w:val="20"/>
              </w:rPr>
            </w:pPr>
            <w:r w:rsidRPr="00C23757">
              <w:rPr>
                <w:rFonts w:ascii="Times New Roman" w:hAnsi="Times New Roman" w:cs="Times New Roman"/>
                <w:sz w:val="20"/>
                <w:szCs w:val="20"/>
              </w:rPr>
              <w:t xml:space="preserve">The services include consultant </w:t>
            </w:r>
            <w:r w:rsidR="007F3136" w:rsidRPr="00C23757">
              <w:rPr>
                <w:rFonts w:ascii="Times New Roman" w:hAnsi="Times New Roman" w:cs="Times New Roman"/>
                <w:sz w:val="20"/>
                <w:szCs w:val="20"/>
              </w:rPr>
              <w:t>shall</w:t>
            </w:r>
            <w:r w:rsidR="00A74A20" w:rsidRPr="00C23757">
              <w:rPr>
                <w:rFonts w:ascii="Times New Roman" w:hAnsi="Times New Roman" w:cs="Times New Roman"/>
                <w:sz w:val="20"/>
                <w:szCs w:val="20"/>
              </w:rPr>
              <w:t xml:space="preserve"> pr</w:t>
            </w:r>
            <w:r w:rsidR="007F3136" w:rsidRPr="00C23757">
              <w:rPr>
                <w:rFonts w:ascii="Times New Roman" w:hAnsi="Times New Roman" w:cs="Times New Roman"/>
                <w:sz w:val="20"/>
                <w:szCs w:val="20"/>
              </w:rPr>
              <w:t>ovide one</w:t>
            </w:r>
            <w:r w:rsidR="00A74A20" w:rsidRPr="00C23757">
              <w:rPr>
                <w:rFonts w:ascii="Times New Roman" w:hAnsi="Times New Roman" w:cs="Times New Roman"/>
                <w:sz w:val="20"/>
                <w:szCs w:val="20"/>
              </w:rPr>
              <w:t xml:space="preserve"> full time</w:t>
            </w:r>
            <w:r w:rsidR="007F3136" w:rsidRPr="00C23757">
              <w:rPr>
                <w:rFonts w:ascii="Times New Roman" w:hAnsi="Times New Roman" w:cs="Times New Roman"/>
                <w:sz w:val="20"/>
                <w:szCs w:val="20"/>
              </w:rPr>
              <w:t xml:space="preserve"> and one part time specialist</w:t>
            </w:r>
            <w:r w:rsidR="00A74A20" w:rsidRPr="00C23757">
              <w:rPr>
                <w:rFonts w:ascii="Times New Roman" w:hAnsi="Times New Roman" w:cs="Times New Roman"/>
                <w:sz w:val="20"/>
                <w:szCs w:val="20"/>
              </w:rPr>
              <w:t xml:space="preserve"> ( One specialist mining  engineer </w:t>
            </w:r>
            <w:r w:rsidR="007F3136" w:rsidRPr="00C23757">
              <w:rPr>
                <w:rFonts w:ascii="Times New Roman" w:hAnsi="Times New Roman" w:cs="Times New Roman"/>
                <w:sz w:val="20"/>
                <w:szCs w:val="20"/>
              </w:rPr>
              <w:t xml:space="preserve">for full time </w:t>
            </w:r>
            <w:r w:rsidR="00A74A20" w:rsidRPr="00C23757">
              <w:rPr>
                <w:rFonts w:ascii="Times New Roman" w:hAnsi="Times New Roman" w:cs="Times New Roman"/>
                <w:sz w:val="20"/>
                <w:szCs w:val="20"/>
              </w:rPr>
              <w:t xml:space="preserve">and another specialist Electro-Mechanical </w:t>
            </w:r>
            <w:r w:rsidR="00A66BD1" w:rsidRPr="00C23757">
              <w:rPr>
                <w:rFonts w:ascii="Times New Roman" w:hAnsi="Times New Roman" w:cs="Times New Roman"/>
                <w:sz w:val="20"/>
                <w:szCs w:val="20"/>
              </w:rPr>
              <w:t>engineer</w:t>
            </w:r>
            <w:r w:rsidR="007F3136" w:rsidRPr="00C23757">
              <w:rPr>
                <w:rFonts w:ascii="Times New Roman" w:hAnsi="Times New Roman" w:cs="Times New Roman"/>
                <w:sz w:val="20"/>
                <w:szCs w:val="20"/>
              </w:rPr>
              <w:t xml:space="preserve"> for part time</w:t>
            </w:r>
            <w:r w:rsidR="00A66BD1" w:rsidRPr="00C23757">
              <w:rPr>
                <w:rFonts w:ascii="Times New Roman" w:hAnsi="Times New Roman" w:cs="Times New Roman"/>
                <w:sz w:val="20"/>
                <w:szCs w:val="20"/>
              </w:rPr>
              <w:t xml:space="preserve">) with a provision of other specialist personnel for the site duties to provide specialist assistance along with contractual overview and advice to </w:t>
            </w:r>
            <w:proofErr w:type="spellStart"/>
            <w:r w:rsidR="00A66BD1" w:rsidRPr="00C23757">
              <w:rPr>
                <w:rFonts w:ascii="Times New Roman" w:hAnsi="Times New Roman" w:cs="Times New Roman"/>
                <w:sz w:val="20"/>
                <w:szCs w:val="20"/>
              </w:rPr>
              <w:t>Barapukuria</w:t>
            </w:r>
            <w:proofErr w:type="spellEnd"/>
            <w:r w:rsidR="00A66BD1" w:rsidRPr="00C23757">
              <w:rPr>
                <w:rFonts w:ascii="Times New Roman" w:hAnsi="Times New Roman" w:cs="Times New Roman"/>
                <w:sz w:val="20"/>
                <w:szCs w:val="20"/>
              </w:rPr>
              <w:t xml:space="preserve"> Coal Mining Company Limited on the ``</w:t>
            </w:r>
            <w:r w:rsidR="00EF6FE7">
              <w:rPr>
                <w:rFonts w:ascii="Times New Roman" w:hAnsi="Times New Roman" w:cs="Times New Roman"/>
                <w:sz w:val="20"/>
                <w:szCs w:val="20"/>
              </w:rPr>
              <w:t xml:space="preserve">" Management, Production,  Maintenance and Provisioning Services for Production  of 3.205 Million tons of coal within a period of four years from </w:t>
            </w:r>
            <w:proofErr w:type="spellStart"/>
            <w:r w:rsidR="00EF6FE7">
              <w:rPr>
                <w:rFonts w:ascii="Times New Roman" w:hAnsi="Times New Roman" w:cs="Times New Roman"/>
                <w:sz w:val="20"/>
                <w:szCs w:val="20"/>
              </w:rPr>
              <w:t>Barapukuria</w:t>
            </w:r>
            <w:proofErr w:type="spellEnd"/>
            <w:r w:rsidR="00EF6FE7">
              <w:rPr>
                <w:rFonts w:ascii="Times New Roman" w:hAnsi="Times New Roman" w:cs="Times New Roman"/>
                <w:sz w:val="20"/>
                <w:szCs w:val="20"/>
              </w:rPr>
              <w:t xml:space="preserve"> Coal Mine" and other  related work </w:t>
            </w:r>
            <w:r w:rsidR="00DF574A">
              <w:rPr>
                <w:rFonts w:ascii="Times New Roman" w:hAnsi="Times New Roman" w:cs="Times New Roman"/>
                <w:sz w:val="20"/>
                <w:szCs w:val="20"/>
              </w:rPr>
              <w:t>such as provide technical assistance in exploration , development and mining operation of Coal fields under the Company.</w:t>
            </w:r>
          </w:p>
          <w:p w:rsidR="00A66BD1" w:rsidRPr="00C23757" w:rsidRDefault="00A66BD1" w:rsidP="00C710AB">
            <w:pPr>
              <w:spacing w:after="120"/>
              <w:jc w:val="both"/>
              <w:rPr>
                <w:rFonts w:ascii="Times New Roman" w:hAnsi="Times New Roman" w:cs="Times New Roman"/>
                <w:sz w:val="20"/>
                <w:szCs w:val="20"/>
              </w:rPr>
            </w:pPr>
            <w:r w:rsidRPr="00C23757">
              <w:rPr>
                <w:rFonts w:ascii="Times New Roman" w:hAnsi="Times New Roman" w:cs="Times New Roman"/>
                <w:sz w:val="20"/>
                <w:szCs w:val="20"/>
              </w:rPr>
              <w:t>Brief description of the duties/ services b</w:t>
            </w:r>
            <w:r w:rsidR="0012253F">
              <w:rPr>
                <w:rFonts w:ascii="Times New Roman" w:hAnsi="Times New Roman" w:cs="Times New Roman"/>
                <w:sz w:val="20"/>
                <w:szCs w:val="20"/>
              </w:rPr>
              <w:t>y the consultant are as follows but not limited to-</w:t>
            </w:r>
          </w:p>
          <w:p w:rsidR="00F22A3B" w:rsidRDefault="00A66BD1" w:rsidP="00C710AB">
            <w:pPr>
              <w:pStyle w:val="ListParagraph"/>
              <w:numPr>
                <w:ilvl w:val="0"/>
                <w:numId w:val="1"/>
              </w:numPr>
              <w:spacing w:line="360" w:lineRule="auto"/>
              <w:jc w:val="both"/>
              <w:rPr>
                <w:rFonts w:ascii="Times New Roman" w:hAnsi="Times New Roman" w:cs="Times New Roman"/>
                <w:sz w:val="20"/>
                <w:szCs w:val="20"/>
              </w:rPr>
            </w:pPr>
            <w:r w:rsidRPr="00C23757">
              <w:rPr>
                <w:rFonts w:ascii="Times New Roman" w:hAnsi="Times New Roman" w:cs="Times New Roman"/>
                <w:sz w:val="20"/>
                <w:szCs w:val="20"/>
              </w:rPr>
              <w:t>Supervise the MPM&amp;P Contractor’s work.</w:t>
            </w:r>
          </w:p>
          <w:p w:rsidR="00B314D2" w:rsidRPr="00F22A3B" w:rsidRDefault="00F51A0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Prepare quality management plan (Quality assurance, Quality control and inspection) in the form of a manual.</w:t>
            </w:r>
          </w:p>
          <w:p w:rsidR="002110DF" w:rsidRPr="00F22A3B" w:rsidRDefault="00F51A0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Prepare check list to ensure quality during stage inspection and pre-shipment inspection of </w:t>
            </w:r>
            <w:r w:rsidR="00C710AB">
              <w:rPr>
                <w:rFonts w:ascii="Times New Roman" w:hAnsi="Times New Roman" w:cs="Times New Roman"/>
                <w:sz w:val="20"/>
                <w:szCs w:val="20"/>
              </w:rPr>
              <w:t>equipment, review</w:t>
            </w:r>
            <w:r>
              <w:rPr>
                <w:rFonts w:ascii="Times New Roman" w:hAnsi="Times New Roman" w:cs="Times New Roman"/>
                <w:sz w:val="20"/>
                <w:szCs w:val="20"/>
              </w:rPr>
              <w:t xml:space="preserve"> the inspection/factory test report and witness Factory Tests (If necessary).</w:t>
            </w:r>
          </w:p>
          <w:p w:rsidR="00B314D2" w:rsidRPr="00F22A3B"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sidRPr="002110DF">
              <w:rPr>
                <w:rFonts w:ascii="Times New Roman" w:hAnsi="Times New Roman" w:cs="Times New Roman"/>
                <w:sz w:val="20"/>
                <w:szCs w:val="20"/>
              </w:rPr>
              <w:t>Checking and verification of methods and procedures for commissioning tests to be submitted by Contractor</w:t>
            </w:r>
            <w:r>
              <w:rPr>
                <w:rFonts w:ascii="Times New Roman" w:hAnsi="Times New Roman" w:cs="Times New Roman"/>
                <w:sz w:val="20"/>
                <w:szCs w:val="20"/>
              </w:rPr>
              <w:t>.</w:t>
            </w:r>
          </w:p>
          <w:p w:rsidR="002110DF" w:rsidRPr="00F22A3B" w:rsidRDefault="00F51A0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Ensure quality and standard during</w:t>
            </w:r>
            <w:r w:rsidR="002F7A63">
              <w:rPr>
                <w:rFonts w:ascii="Times New Roman" w:hAnsi="Times New Roman" w:cs="Times New Roman"/>
                <w:sz w:val="20"/>
                <w:szCs w:val="20"/>
              </w:rPr>
              <w:t xml:space="preserve"> installation work, </w:t>
            </w:r>
            <w:r w:rsidR="009B1A75">
              <w:rPr>
                <w:rFonts w:ascii="Times New Roman" w:hAnsi="Times New Roman" w:cs="Times New Roman"/>
                <w:sz w:val="20"/>
                <w:szCs w:val="20"/>
              </w:rPr>
              <w:t>t</w:t>
            </w:r>
            <w:r>
              <w:rPr>
                <w:rFonts w:ascii="Times New Roman" w:hAnsi="Times New Roman" w:cs="Times New Roman"/>
                <w:sz w:val="20"/>
                <w:szCs w:val="20"/>
              </w:rPr>
              <w:t xml:space="preserve">esting and commissioning by the regular inspection and supervision. </w:t>
            </w:r>
          </w:p>
          <w:p w:rsidR="002110DF" w:rsidRPr="00F22A3B"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sidRPr="002110DF">
              <w:rPr>
                <w:rFonts w:ascii="Times New Roman" w:hAnsi="Times New Roman" w:cs="Times New Roman"/>
                <w:sz w:val="20"/>
                <w:szCs w:val="20"/>
              </w:rPr>
              <w:t>Witness of Contractor's tests during commissioning.</w:t>
            </w:r>
          </w:p>
          <w:p w:rsidR="002110DF" w:rsidRPr="00F22A3B"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sidRPr="006D7A17">
              <w:rPr>
                <w:rFonts w:ascii="Times New Roman" w:hAnsi="Times New Roman" w:cs="Times New Roman"/>
                <w:sz w:val="20"/>
                <w:szCs w:val="20"/>
              </w:rPr>
              <w:t>Checking, Verifying and Recommend to the Client on updated Mine Plan/ design , modification to operational plans, subsidence prediction and statutory Mine Plans etc. for execution of the Contract prepared by the MPM&amp;P Contractor.</w:t>
            </w:r>
          </w:p>
          <w:p w:rsidR="002110DF" w:rsidRDefault="002110D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Checking and Verification of MPM&amp;P Contractor's Safety program, monitoring site safety, occupational</w:t>
            </w:r>
          </w:p>
          <w:p w:rsidR="002110DF" w:rsidRPr="00F22A3B" w:rsidRDefault="002110DF" w:rsidP="00C710AB">
            <w:pPr>
              <w:pStyle w:val="ListParagraph"/>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health</w:t>
            </w:r>
            <w:proofErr w:type="gramEnd"/>
            <w:r>
              <w:rPr>
                <w:rFonts w:ascii="Times New Roman" w:hAnsi="Times New Roman" w:cs="Times New Roman"/>
                <w:sz w:val="20"/>
                <w:szCs w:val="20"/>
              </w:rPr>
              <w:t xml:space="preserve"> and safety.</w:t>
            </w:r>
          </w:p>
          <w:p w:rsidR="00B314D2" w:rsidRPr="00F22A3B" w:rsidRDefault="00843363" w:rsidP="00C710AB">
            <w:pPr>
              <w:pStyle w:val="ListParagraph"/>
              <w:numPr>
                <w:ilvl w:val="0"/>
                <w:numId w:val="1"/>
              </w:numPr>
              <w:spacing w:before="120" w:after="120" w:line="360" w:lineRule="auto"/>
              <w:jc w:val="both"/>
              <w:rPr>
                <w:rFonts w:ascii="Times New Roman" w:hAnsi="Times New Roman" w:cs="Times New Roman"/>
                <w:sz w:val="20"/>
                <w:szCs w:val="20"/>
              </w:rPr>
            </w:pPr>
            <w:r w:rsidRPr="00C23757">
              <w:rPr>
                <w:rFonts w:ascii="Times New Roman" w:hAnsi="Times New Roman" w:cs="Times New Roman"/>
                <w:sz w:val="20"/>
                <w:szCs w:val="20"/>
              </w:rPr>
              <w:t>Assessment of Material, Spares, Consumables and Major Investment plant or Equipment/ Replacement plant and Equipment list supplied by the MPM&amp;P contract.</w:t>
            </w:r>
          </w:p>
          <w:p w:rsidR="00B314D2" w:rsidRPr="00F22A3B" w:rsidRDefault="00BC4A61"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Monitor project progress and prepare monthly, quarterly progress reports.</w:t>
            </w:r>
          </w:p>
          <w:p w:rsidR="00B314D2" w:rsidRPr="00F22A3B" w:rsidRDefault="0087441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Checking and certification of bills submitted by the MPM&amp;P Contractor.</w:t>
            </w:r>
          </w:p>
          <w:p w:rsidR="00B314D2" w:rsidRPr="00F22A3B" w:rsidRDefault="0087441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Claim management.</w:t>
            </w:r>
          </w:p>
          <w:p w:rsidR="00FE0F9A" w:rsidRPr="00F22A3B" w:rsidRDefault="0087441F"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Monitoring cost control and issuing of payment certificates.</w:t>
            </w:r>
          </w:p>
          <w:p w:rsidR="00B314D2" w:rsidRPr="00F22A3B" w:rsidRDefault="00FE0F9A" w:rsidP="00C710AB">
            <w:pPr>
              <w:pStyle w:val="ListParagraph"/>
              <w:numPr>
                <w:ilvl w:val="0"/>
                <w:numId w:val="1"/>
              </w:numPr>
              <w:spacing w:before="120" w:after="120" w:line="360" w:lineRule="auto"/>
              <w:jc w:val="both"/>
              <w:rPr>
                <w:rFonts w:ascii="Times New Roman" w:hAnsi="Times New Roman" w:cs="Times New Roman"/>
                <w:sz w:val="20"/>
                <w:szCs w:val="20"/>
              </w:rPr>
            </w:pPr>
            <w:r w:rsidRPr="00FE0F9A">
              <w:rPr>
                <w:rFonts w:ascii="Times New Roman" w:hAnsi="Times New Roman" w:cs="Times New Roman"/>
                <w:sz w:val="20"/>
                <w:szCs w:val="20"/>
              </w:rPr>
              <w:t>Verify and checking of Contractors' final technical documentation and operation &amp; maintenance manuals.</w:t>
            </w:r>
          </w:p>
          <w:p w:rsidR="00B314D2" w:rsidRPr="00F22A3B" w:rsidRDefault="00063F01"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Preparation and follow-up of deficiency lists for MPM&amp;P Contractors.</w:t>
            </w:r>
          </w:p>
          <w:p w:rsidR="003C4F02" w:rsidRPr="00F22A3B" w:rsidRDefault="00012A7D"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Assistance to BCMCL in issuing of provisional Taking </w:t>
            </w:r>
            <w:r w:rsidR="00C710AB">
              <w:rPr>
                <w:rFonts w:ascii="Times New Roman" w:hAnsi="Times New Roman" w:cs="Times New Roman"/>
                <w:sz w:val="20"/>
                <w:szCs w:val="20"/>
              </w:rPr>
              <w:t>over</w:t>
            </w:r>
            <w:r>
              <w:rPr>
                <w:rFonts w:ascii="Times New Roman" w:hAnsi="Times New Roman" w:cs="Times New Roman"/>
                <w:sz w:val="20"/>
                <w:szCs w:val="20"/>
              </w:rPr>
              <w:t xml:space="preserve"> Certificates.</w:t>
            </w:r>
          </w:p>
          <w:p w:rsidR="00B314D2" w:rsidRPr="00F22A3B" w:rsidRDefault="003C4F02"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Assistance to BCMCL for preparation of International Bid document and selection of contractor for new mine service contract.</w:t>
            </w:r>
          </w:p>
          <w:p w:rsidR="00C32353" w:rsidRPr="00F22A3B" w:rsidRDefault="00DF574A" w:rsidP="00C710AB">
            <w:pPr>
              <w:pStyle w:val="ListParagraph"/>
              <w:numPr>
                <w:ilvl w:val="0"/>
                <w:numId w:val="1"/>
              </w:numPr>
              <w:spacing w:before="120" w:after="120" w:line="360" w:lineRule="auto"/>
              <w:jc w:val="both"/>
              <w:rPr>
                <w:rFonts w:ascii="Times New Roman" w:hAnsi="Times New Roman" w:cs="Times New Roman"/>
                <w:sz w:val="20"/>
                <w:szCs w:val="20"/>
              </w:rPr>
            </w:pPr>
            <w:r>
              <w:rPr>
                <w:rFonts w:ascii="Times New Roman" w:hAnsi="Times New Roman" w:cs="Times New Roman"/>
                <w:sz w:val="20"/>
                <w:szCs w:val="20"/>
              </w:rPr>
              <w:t>T</w:t>
            </w:r>
            <w:r w:rsidR="004858D1">
              <w:rPr>
                <w:rFonts w:ascii="Times New Roman" w:hAnsi="Times New Roman" w:cs="Times New Roman"/>
                <w:sz w:val="20"/>
                <w:szCs w:val="20"/>
              </w:rPr>
              <w:t>ime to time</w:t>
            </w:r>
            <w:r w:rsidR="00843363">
              <w:rPr>
                <w:rFonts w:ascii="Times New Roman" w:hAnsi="Times New Roman" w:cs="Times New Roman"/>
                <w:sz w:val="20"/>
                <w:szCs w:val="20"/>
              </w:rPr>
              <w:t xml:space="preserve"> necessary service to BCMCL for other related work</w:t>
            </w:r>
            <w:r>
              <w:rPr>
                <w:rFonts w:ascii="Times New Roman" w:hAnsi="Times New Roman" w:cs="Times New Roman"/>
                <w:sz w:val="20"/>
                <w:szCs w:val="20"/>
              </w:rPr>
              <w:t xml:space="preserve"> such as provide tech</w:t>
            </w:r>
            <w:r w:rsidR="004858D1">
              <w:rPr>
                <w:rFonts w:ascii="Times New Roman" w:hAnsi="Times New Roman" w:cs="Times New Roman"/>
                <w:sz w:val="20"/>
                <w:szCs w:val="20"/>
              </w:rPr>
              <w:t>nical assistance in exploration</w:t>
            </w:r>
            <w:r>
              <w:rPr>
                <w:rFonts w:ascii="Times New Roman" w:hAnsi="Times New Roman" w:cs="Times New Roman"/>
                <w:sz w:val="20"/>
                <w:szCs w:val="20"/>
              </w:rPr>
              <w:t>, development and mining operation of Coal fields under the company</w:t>
            </w:r>
            <w:r w:rsidR="00843363">
              <w:rPr>
                <w:rFonts w:ascii="Times New Roman" w:hAnsi="Times New Roman" w:cs="Times New Roman"/>
                <w:sz w:val="20"/>
                <w:szCs w:val="20"/>
              </w:rPr>
              <w:t>.</w:t>
            </w:r>
          </w:p>
          <w:p w:rsidR="00C32353" w:rsidRPr="00DF574A" w:rsidRDefault="00C32353" w:rsidP="00C710AB">
            <w:pPr>
              <w:jc w:val="both"/>
              <w:rPr>
                <w:rFonts w:ascii="Times New Roman" w:hAnsi="Times New Roman" w:cs="Times New Roman"/>
                <w:sz w:val="20"/>
                <w:szCs w:val="20"/>
              </w:rPr>
            </w:pPr>
          </w:p>
        </w:tc>
      </w:tr>
      <w:tr w:rsidR="007839D0" w:rsidRPr="00C23757" w:rsidTr="007D554B">
        <w:tc>
          <w:tcPr>
            <w:tcW w:w="558" w:type="dxa"/>
          </w:tcPr>
          <w:p w:rsidR="007839D0" w:rsidRPr="00E00D51" w:rsidRDefault="007839D0" w:rsidP="00C710AB">
            <w:pPr>
              <w:spacing w:before="120" w:after="120"/>
              <w:rPr>
                <w:rFonts w:ascii="Times New Roman" w:hAnsi="Times New Roman" w:cs="Times New Roman"/>
                <w:sz w:val="20"/>
                <w:szCs w:val="20"/>
              </w:rPr>
            </w:pPr>
            <w:r w:rsidRPr="00E00D51">
              <w:rPr>
                <w:rFonts w:ascii="Times New Roman" w:hAnsi="Times New Roman" w:cs="Times New Roman"/>
                <w:sz w:val="20"/>
                <w:szCs w:val="20"/>
              </w:rPr>
              <w:lastRenderedPageBreak/>
              <w:t>1</w:t>
            </w:r>
            <w:r w:rsidR="00AF6150" w:rsidRPr="00E00D51">
              <w:rPr>
                <w:rFonts w:ascii="Times New Roman" w:hAnsi="Times New Roman" w:cs="Times New Roman"/>
                <w:sz w:val="20"/>
                <w:szCs w:val="20"/>
              </w:rPr>
              <w:t>0</w:t>
            </w:r>
          </w:p>
        </w:tc>
        <w:tc>
          <w:tcPr>
            <w:tcW w:w="9342" w:type="dxa"/>
            <w:gridSpan w:val="3"/>
          </w:tcPr>
          <w:p w:rsidR="007839D0" w:rsidRPr="00386D58" w:rsidRDefault="007839D0" w:rsidP="00C710A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Experience</w:t>
            </w:r>
            <w:r w:rsidR="0012602E" w:rsidRPr="00386D58">
              <w:rPr>
                <w:rFonts w:ascii="Times New Roman" w:hAnsi="Times New Roman" w:cs="Times New Roman"/>
                <w:b/>
                <w:sz w:val="20"/>
                <w:szCs w:val="20"/>
              </w:rPr>
              <w:t>, Resources delivery Capacity Required</w:t>
            </w:r>
          </w:p>
        </w:tc>
      </w:tr>
      <w:tr w:rsidR="007839D0" w:rsidRPr="00C23757" w:rsidTr="007D554B">
        <w:tc>
          <w:tcPr>
            <w:tcW w:w="558" w:type="dxa"/>
          </w:tcPr>
          <w:p w:rsidR="007839D0" w:rsidRPr="00C23757" w:rsidRDefault="007839D0">
            <w:pPr>
              <w:rPr>
                <w:rFonts w:ascii="Times New Roman" w:hAnsi="Times New Roman" w:cs="Times New Roman"/>
                <w:sz w:val="20"/>
                <w:szCs w:val="20"/>
              </w:rPr>
            </w:pPr>
          </w:p>
        </w:tc>
        <w:tc>
          <w:tcPr>
            <w:tcW w:w="9342" w:type="dxa"/>
            <w:gridSpan w:val="3"/>
          </w:tcPr>
          <w:p w:rsidR="008950F0" w:rsidRDefault="00433914"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consulting firm shall have </w:t>
            </w:r>
            <w:r w:rsidR="0012602E">
              <w:rPr>
                <w:rFonts w:ascii="Times New Roman" w:hAnsi="Times New Roman" w:cs="Times New Roman"/>
                <w:sz w:val="20"/>
                <w:szCs w:val="20"/>
              </w:rPr>
              <w:t xml:space="preserve">at least 10 years </w:t>
            </w:r>
            <w:r>
              <w:rPr>
                <w:rFonts w:ascii="Times New Roman" w:hAnsi="Times New Roman" w:cs="Times New Roman"/>
                <w:sz w:val="20"/>
                <w:szCs w:val="20"/>
              </w:rPr>
              <w:t>experience in conducting</w:t>
            </w:r>
            <w:r w:rsidR="0037503A">
              <w:rPr>
                <w:rFonts w:ascii="Times New Roman" w:hAnsi="Times New Roman" w:cs="Times New Roman"/>
                <w:sz w:val="20"/>
                <w:szCs w:val="20"/>
              </w:rPr>
              <w:t xml:space="preserve"> reviewing and checking mining and engineering drawings and plans, supervising,</w:t>
            </w:r>
            <w:r>
              <w:rPr>
                <w:rFonts w:ascii="Times New Roman" w:hAnsi="Times New Roman" w:cs="Times New Roman"/>
                <w:sz w:val="20"/>
                <w:szCs w:val="20"/>
              </w:rPr>
              <w:t xml:space="preserve"> planning, scheduling, operating and monitoring of coal production activities in at least 02 different </w:t>
            </w:r>
            <w:r w:rsidR="00E47A96">
              <w:rPr>
                <w:rFonts w:ascii="Times New Roman" w:hAnsi="Times New Roman" w:cs="Times New Roman"/>
                <w:sz w:val="20"/>
                <w:szCs w:val="20"/>
              </w:rPr>
              <w:t xml:space="preserve">overseas </w:t>
            </w:r>
            <w:r>
              <w:rPr>
                <w:rFonts w:ascii="Times New Roman" w:hAnsi="Times New Roman" w:cs="Times New Roman"/>
                <w:sz w:val="20"/>
                <w:szCs w:val="20"/>
              </w:rPr>
              <w:t>underground coal mines having long wall</w:t>
            </w:r>
            <w:r w:rsidR="0037503A">
              <w:rPr>
                <w:rFonts w:ascii="Times New Roman" w:hAnsi="Times New Roman" w:cs="Times New Roman"/>
                <w:sz w:val="20"/>
                <w:szCs w:val="20"/>
              </w:rPr>
              <w:t xml:space="preserve"> mining technique, long wall</w:t>
            </w:r>
            <w:r>
              <w:rPr>
                <w:rFonts w:ascii="Times New Roman" w:hAnsi="Times New Roman" w:cs="Times New Roman"/>
                <w:sz w:val="20"/>
                <w:szCs w:val="20"/>
              </w:rPr>
              <w:t xml:space="preserve"> multi slice coal min</w:t>
            </w:r>
            <w:r w:rsidR="0012602E">
              <w:rPr>
                <w:rFonts w:ascii="Times New Roman" w:hAnsi="Times New Roman" w:cs="Times New Roman"/>
                <w:sz w:val="20"/>
                <w:szCs w:val="20"/>
              </w:rPr>
              <w:t>ing technique or LTCC technique</w:t>
            </w:r>
            <w:r w:rsidR="008950F0">
              <w:rPr>
                <w:rFonts w:ascii="Times New Roman" w:hAnsi="Times New Roman" w:cs="Times New Roman"/>
                <w:sz w:val="20"/>
                <w:szCs w:val="20"/>
              </w:rPr>
              <w:t>.</w:t>
            </w:r>
          </w:p>
          <w:p w:rsidR="00433914" w:rsidRDefault="008950F0"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The consulting firm shall have minimum average annual turnover of</w:t>
            </w:r>
            <w:r w:rsidR="00711CBC">
              <w:rPr>
                <w:rFonts w:ascii="Times New Roman" w:hAnsi="Times New Roman" w:cs="Times New Roman"/>
                <w:sz w:val="20"/>
                <w:szCs w:val="20"/>
              </w:rPr>
              <w:t xml:space="preserve"> US$1000,000.00 (US Dollar One</w:t>
            </w:r>
            <w:r w:rsidR="0012602E">
              <w:rPr>
                <w:rFonts w:ascii="Times New Roman" w:hAnsi="Times New Roman" w:cs="Times New Roman"/>
                <w:sz w:val="20"/>
                <w:szCs w:val="20"/>
              </w:rPr>
              <w:t xml:space="preserve"> </w:t>
            </w:r>
            <w:r w:rsidR="003E5F31">
              <w:rPr>
                <w:rFonts w:ascii="Times New Roman" w:hAnsi="Times New Roman" w:cs="Times New Roman"/>
                <w:sz w:val="20"/>
                <w:szCs w:val="20"/>
              </w:rPr>
              <w:t>M</w:t>
            </w:r>
            <w:r w:rsidR="0012602E">
              <w:rPr>
                <w:rFonts w:ascii="Times New Roman" w:hAnsi="Times New Roman" w:cs="Times New Roman"/>
                <w:sz w:val="20"/>
                <w:szCs w:val="20"/>
              </w:rPr>
              <w:t>illion only) or equivalent calculated as total certified payments received for contracts in progress or completed,</w:t>
            </w:r>
            <w:r w:rsidR="003E5F31">
              <w:rPr>
                <w:rFonts w:ascii="Times New Roman" w:hAnsi="Times New Roman" w:cs="Times New Roman"/>
                <w:sz w:val="20"/>
                <w:szCs w:val="20"/>
              </w:rPr>
              <w:t xml:space="preserve"> best 5 years in the last 10 Years </w:t>
            </w:r>
            <w:r w:rsidR="006E2C12">
              <w:rPr>
                <w:rFonts w:ascii="Times New Roman" w:hAnsi="Times New Roman" w:cs="Times New Roman"/>
                <w:sz w:val="20"/>
                <w:szCs w:val="20"/>
              </w:rPr>
              <w:t xml:space="preserve"> counting backwards from the date of publication of this EOI.</w:t>
            </w:r>
          </w:p>
          <w:p w:rsidR="00B7775E" w:rsidRDefault="00B7775E"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The consulting firm shall submit the completion certificate as evidence of the stated service(s). Such evidence shall be in </w:t>
            </w:r>
            <w:r w:rsidR="00453F8F">
              <w:rPr>
                <w:rFonts w:ascii="Times New Roman" w:hAnsi="Times New Roman" w:cs="Times New Roman"/>
                <w:sz w:val="20"/>
                <w:szCs w:val="20"/>
              </w:rPr>
              <w:t>client’s</w:t>
            </w:r>
            <w:r>
              <w:rPr>
                <w:rFonts w:ascii="Times New Roman" w:hAnsi="Times New Roman" w:cs="Times New Roman"/>
                <w:sz w:val="20"/>
                <w:szCs w:val="20"/>
              </w:rPr>
              <w:t xml:space="preserve"> letterhea</w:t>
            </w:r>
            <w:r w:rsidR="00830577">
              <w:rPr>
                <w:rFonts w:ascii="Times New Roman" w:hAnsi="Times New Roman" w:cs="Times New Roman"/>
                <w:sz w:val="20"/>
                <w:szCs w:val="20"/>
              </w:rPr>
              <w:t>d</w:t>
            </w:r>
            <w:r>
              <w:rPr>
                <w:rFonts w:ascii="Times New Roman" w:hAnsi="Times New Roman" w:cs="Times New Roman"/>
                <w:sz w:val="20"/>
                <w:szCs w:val="20"/>
              </w:rPr>
              <w:t xml:space="preserve"> pad indicating address, telephone, email, web address and fax numbers of the clients and shall include name of </w:t>
            </w:r>
            <w:r w:rsidR="00453F8F">
              <w:rPr>
                <w:rFonts w:ascii="Times New Roman" w:hAnsi="Times New Roman" w:cs="Times New Roman"/>
                <w:sz w:val="20"/>
                <w:szCs w:val="20"/>
              </w:rPr>
              <w:t>the proj</w:t>
            </w:r>
            <w:r>
              <w:rPr>
                <w:rFonts w:ascii="Times New Roman" w:hAnsi="Times New Roman" w:cs="Times New Roman"/>
                <w:sz w:val="20"/>
                <w:szCs w:val="20"/>
              </w:rPr>
              <w:t>ect, name of the employer, and description of the work, duration of the project and contract amount. Certificates as evidence must be in English.</w:t>
            </w:r>
          </w:p>
          <w:p w:rsidR="007839D0" w:rsidRPr="00C23757" w:rsidRDefault="00EF6FE7" w:rsidP="00F22A3B">
            <w:pPr>
              <w:spacing w:before="120" w:after="120"/>
              <w:jc w:val="both"/>
              <w:rPr>
                <w:rFonts w:ascii="Times New Roman" w:hAnsi="Times New Roman" w:cs="Times New Roman"/>
                <w:sz w:val="20"/>
                <w:szCs w:val="20"/>
              </w:rPr>
            </w:pPr>
            <w:r>
              <w:rPr>
                <w:rFonts w:ascii="Times New Roman" w:hAnsi="Times New Roman" w:cs="Times New Roman"/>
                <w:sz w:val="20"/>
                <w:szCs w:val="20"/>
              </w:rPr>
              <w:t>The consulting firm shall have sufficient number of appropriate key professionals</w:t>
            </w:r>
            <w:r w:rsidR="00E343E5">
              <w:rPr>
                <w:rFonts w:ascii="Times New Roman" w:hAnsi="Times New Roman" w:cs="Times New Roman"/>
                <w:sz w:val="20"/>
                <w:szCs w:val="20"/>
              </w:rPr>
              <w:t xml:space="preserve"> (Minimum 15 years working experience after graduation) </w:t>
            </w:r>
            <w:r>
              <w:rPr>
                <w:rFonts w:ascii="Times New Roman" w:hAnsi="Times New Roman" w:cs="Times New Roman"/>
                <w:sz w:val="20"/>
                <w:szCs w:val="20"/>
              </w:rPr>
              <w:t xml:space="preserve"> including graduate Mining &amp; Electro-Mechanical engineers, geologists, hydro geologists, underground ventilation/ environmental engineers, rock mechanics/ strata control specialists, procurement specialists etc with expertise in the relevant fields to carry out the proposed consulting services and shall furnish the list of key professionals and their CV with photograph.</w:t>
            </w:r>
          </w:p>
        </w:tc>
      </w:tr>
      <w:tr w:rsidR="007839D0" w:rsidRPr="00C23757" w:rsidTr="007D554B">
        <w:tc>
          <w:tcPr>
            <w:tcW w:w="558" w:type="dxa"/>
          </w:tcPr>
          <w:p w:rsidR="007839D0" w:rsidRPr="00E00D51" w:rsidRDefault="007839D0" w:rsidP="00C710A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1</w:t>
            </w:r>
          </w:p>
        </w:tc>
        <w:tc>
          <w:tcPr>
            <w:tcW w:w="9342" w:type="dxa"/>
            <w:gridSpan w:val="3"/>
          </w:tcPr>
          <w:p w:rsidR="007839D0" w:rsidRPr="00386D58" w:rsidRDefault="007839D0" w:rsidP="00C710A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Other Details</w:t>
            </w:r>
          </w:p>
        </w:tc>
      </w:tr>
      <w:tr w:rsidR="007839D0" w:rsidRPr="00C23757" w:rsidTr="007D554B">
        <w:tc>
          <w:tcPr>
            <w:tcW w:w="558" w:type="dxa"/>
          </w:tcPr>
          <w:p w:rsidR="007839D0" w:rsidRPr="00C23757" w:rsidRDefault="007839D0">
            <w:pPr>
              <w:rPr>
                <w:rFonts w:ascii="Times New Roman" w:hAnsi="Times New Roman" w:cs="Times New Roman"/>
                <w:sz w:val="20"/>
                <w:szCs w:val="20"/>
              </w:rPr>
            </w:pPr>
            <w:r w:rsidRPr="00C23757">
              <w:rPr>
                <w:rFonts w:ascii="Times New Roman" w:hAnsi="Times New Roman" w:cs="Times New Roman"/>
                <w:sz w:val="20"/>
                <w:szCs w:val="20"/>
              </w:rPr>
              <w:t>`</w:t>
            </w:r>
          </w:p>
        </w:tc>
        <w:tc>
          <w:tcPr>
            <w:tcW w:w="9342" w:type="dxa"/>
            <w:gridSpan w:val="3"/>
          </w:tcPr>
          <w:p w:rsidR="001D7A69" w:rsidRDefault="007839D0" w:rsidP="00F22A3B">
            <w:pPr>
              <w:pStyle w:val="ListParagraph"/>
              <w:numPr>
                <w:ilvl w:val="0"/>
                <w:numId w:val="2"/>
              </w:numPr>
              <w:spacing w:before="120" w:after="120"/>
              <w:ind w:left="504" w:hanging="504"/>
              <w:jc w:val="both"/>
              <w:rPr>
                <w:rFonts w:ascii="Times New Roman" w:hAnsi="Times New Roman" w:cs="Times New Roman"/>
                <w:sz w:val="20"/>
                <w:szCs w:val="20"/>
              </w:rPr>
            </w:pPr>
            <w:r w:rsidRPr="00C23757">
              <w:rPr>
                <w:rFonts w:ascii="Times New Roman" w:hAnsi="Times New Roman" w:cs="Times New Roman"/>
                <w:sz w:val="20"/>
                <w:szCs w:val="20"/>
              </w:rPr>
              <w:t xml:space="preserve">Short listing will be made in accordance with </w:t>
            </w:r>
            <w:r w:rsidR="007D6F82">
              <w:rPr>
                <w:rFonts w:ascii="Times New Roman" w:hAnsi="Times New Roman" w:cs="Times New Roman"/>
                <w:sz w:val="20"/>
                <w:szCs w:val="20"/>
              </w:rPr>
              <w:t>PPR-2008 and associated amendments.</w:t>
            </w:r>
          </w:p>
          <w:p w:rsidR="00F22A3B" w:rsidRPr="00F22A3B" w:rsidRDefault="00F22A3B" w:rsidP="00F22A3B">
            <w:pPr>
              <w:pStyle w:val="ListParagraph"/>
              <w:spacing w:before="120" w:after="120"/>
              <w:ind w:left="504"/>
              <w:jc w:val="both"/>
              <w:rPr>
                <w:rFonts w:ascii="Times New Roman" w:hAnsi="Times New Roman" w:cs="Times New Roman"/>
                <w:sz w:val="12"/>
                <w:szCs w:val="20"/>
              </w:rPr>
            </w:pPr>
          </w:p>
          <w:p w:rsidR="00544D1B" w:rsidRDefault="00E742A2" w:rsidP="00F22A3B">
            <w:pPr>
              <w:pStyle w:val="ListParagraph"/>
              <w:numPr>
                <w:ilvl w:val="0"/>
                <w:numId w:val="2"/>
              </w:numPr>
              <w:spacing w:before="120" w:after="120"/>
              <w:ind w:left="504" w:hanging="504"/>
              <w:jc w:val="both"/>
              <w:rPr>
                <w:rFonts w:ascii="Times New Roman" w:hAnsi="Times New Roman" w:cs="Times New Roman"/>
                <w:sz w:val="20"/>
                <w:szCs w:val="20"/>
              </w:rPr>
            </w:pPr>
            <w:r>
              <w:rPr>
                <w:rFonts w:ascii="Times New Roman" w:hAnsi="Times New Roman" w:cs="Times New Roman"/>
                <w:sz w:val="20"/>
                <w:szCs w:val="20"/>
              </w:rPr>
              <w:t>The EOI would be reviewed on the basis of following :</w:t>
            </w:r>
            <w:r w:rsidR="00544D1B">
              <w:rPr>
                <w:rFonts w:ascii="Times New Roman" w:hAnsi="Times New Roman" w:cs="Times New Roman"/>
                <w:sz w:val="20"/>
                <w:szCs w:val="20"/>
              </w:rPr>
              <w:t xml:space="preserve"> </w:t>
            </w:r>
          </w:p>
          <w:p w:rsidR="00544D1B" w:rsidRDefault="00E742A2" w:rsidP="00F22A3B">
            <w:pPr>
              <w:pStyle w:val="ListParagraph"/>
              <w:numPr>
                <w:ilvl w:val="0"/>
                <w:numId w:val="3"/>
              </w:numPr>
              <w:spacing w:before="120" w:after="120"/>
              <w:ind w:left="504" w:hanging="270"/>
              <w:jc w:val="both"/>
              <w:rPr>
                <w:rFonts w:ascii="Times New Roman" w:hAnsi="Times New Roman" w:cs="Times New Roman"/>
                <w:sz w:val="20"/>
                <w:szCs w:val="20"/>
              </w:rPr>
            </w:pPr>
            <w:r>
              <w:rPr>
                <w:rFonts w:ascii="Times New Roman" w:hAnsi="Times New Roman" w:cs="Times New Roman"/>
                <w:sz w:val="20"/>
                <w:szCs w:val="20"/>
              </w:rPr>
              <w:t xml:space="preserve">Registration and Age of the firms, </w:t>
            </w:r>
            <w:r w:rsidR="007D430E" w:rsidRPr="006B32CA">
              <w:rPr>
                <w:rFonts w:ascii="Times New Roman" w:hAnsi="Times New Roman" w:cs="Times New Roman"/>
                <w:sz w:val="20"/>
                <w:szCs w:val="20"/>
              </w:rPr>
              <w:t xml:space="preserve">Brochures, </w:t>
            </w:r>
          </w:p>
          <w:p w:rsidR="00544D1B" w:rsidRDefault="00E742A2"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 xml:space="preserve">Experience of the firm in similar Assignments, </w:t>
            </w:r>
          </w:p>
          <w:p w:rsidR="00544D1B" w:rsidRDefault="007839D0"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Experience in similar working conditions,</w:t>
            </w:r>
          </w:p>
          <w:p w:rsidR="00544D1B" w:rsidRDefault="007839D0"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Availability of appropriate qualifi</w:t>
            </w:r>
            <w:r w:rsidR="007D430E" w:rsidRPr="00544D1B">
              <w:rPr>
                <w:rFonts w:ascii="Times New Roman" w:hAnsi="Times New Roman" w:cs="Times New Roman"/>
                <w:sz w:val="20"/>
                <w:szCs w:val="20"/>
              </w:rPr>
              <w:t xml:space="preserve">ed </w:t>
            </w:r>
            <w:r w:rsidRPr="00544D1B">
              <w:rPr>
                <w:rFonts w:ascii="Times New Roman" w:hAnsi="Times New Roman" w:cs="Times New Roman"/>
                <w:sz w:val="20"/>
                <w:szCs w:val="20"/>
              </w:rPr>
              <w:t xml:space="preserve">and experience </w:t>
            </w:r>
            <w:r w:rsidR="007D430E" w:rsidRPr="00544D1B">
              <w:rPr>
                <w:rFonts w:ascii="Times New Roman" w:hAnsi="Times New Roman" w:cs="Times New Roman"/>
                <w:sz w:val="20"/>
                <w:szCs w:val="20"/>
              </w:rPr>
              <w:t xml:space="preserve">Key personnel </w:t>
            </w:r>
            <w:r w:rsidRPr="00544D1B">
              <w:rPr>
                <w:rFonts w:ascii="Times New Roman" w:hAnsi="Times New Roman" w:cs="Times New Roman"/>
                <w:sz w:val="20"/>
                <w:szCs w:val="20"/>
              </w:rPr>
              <w:t xml:space="preserve">, </w:t>
            </w:r>
          </w:p>
          <w:p w:rsidR="00F22A3B" w:rsidRDefault="007D430E" w:rsidP="00F22A3B">
            <w:pPr>
              <w:pStyle w:val="ListParagraph"/>
              <w:numPr>
                <w:ilvl w:val="0"/>
                <w:numId w:val="3"/>
              </w:numPr>
              <w:spacing w:before="120" w:after="120"/>
              <w:ind w:left="504" w:hanging="270"/>
              <w:jc w:val="both"/>
              <w:rPr>
                <w:rFonts w:ascii="Times New Roman" w:hAnsi="Times New Roman" w:cs="Times New Roman"/>
                <w:sz w:val="20"/>
                <w:szCs w:val="20"/>
              </w:rPr>
            </w:pPr>
            <w:r w:rsidRPr="00544D1B">
              <w:rPr>
                <w:rFonts w:ascii="Times New Roman" w:hAnsi="Times New Roman" w:cs="Times New Roman"/>
                <w:sz w:val="20"/>
                <w:szCs w:val="20"/>
              </w:rPr>
              <w:t>Managerial strength and financial capacity.</w:t>
            </w:r>
          </w:p>
          <w:p w:rsidR="00F22A3B" w:rsidRPr="00F22A3B" w:rsidRDefault="00F22A3B" w:rsidP="00F22A3B">
            <w:pPr>
              <w:pStyle w:val="ListParagraph"/>
              <w:spacing w:before="120" w:after="120"/>
              <w:ind w:left="504"/>
              <w:jc w:val="both"/>
              <w:rPr>
                <w:rFonts w:ascii="Times New Roman" w:hAnsi="Times New Roman" w:cs="Times New Roman"/>
                <w:sz w:val="12"/>
                <w:szCs w:val="20"/>
              </w:rPr>
            </w:pPr>
          </w:p>
          <w:p w:rsidR="00F22A3B" w:rsidRDefault="002E466E" w:rsidP="00F22A3B">
            <w:pPr>
              <w:pStyle w:val="ListParagraph"/>
              <w:numPr>
                <w:ilvl w:val="0"/>
                <w:numId w:val="2"/>
              </w:numPr>
              <w:ind w:left="504" w:hanging="504"/>
              <w:jc w:val="both"/>
              <w:rPr>
                <w:rFonts w:ascii="Times New Roman" w:hAnsi="Times New Roman" w:cs="Times New Roman"/>
                <w:sz w:val="20"/>
                <w:szCs w:val="20"/>
              </w:rPr>
            </w:pPr>
            <w:r w:rsidRPr="000D6DF0">
              <w:rPr>
                <w:rFonts w:ascii="Times New Roman" w:hAnsi="Times New Roman" w:cs="Times New Roman"/>
                <w:sz w:val="20"/>
                <w:szCs w:val="20"/>
              </w:rPr>
              <w:t>The Expression of Inter</w:t>
            </w:r>
            <w:r w:rsidR="00C710AB">
              <w:rPr>
                <w:rFonts w:ascii="Times New Roman" w:hAnsi="Times New Roman" w:cs="Times New Roman"/>
                <w:sz w:val="20"/>
                <w:szCs w:val="20"/>
              </w:rPr>
              <w:t>est (EOI) shall be submitted in</w:t>
            </w:r>
            <w:r w:rsidRPr="000D6DF0">
              <w:rPr>
                <w:rFonts w:ascii="Times New Roman" w:hAnsi="Times New Roman" w:cs="Times New Roman"/>
                <w:sz w:val="20"/>
                <w:szCs w:val="20"/>
              </w:rPr>
              <w:t xml:space="preserve"> on or before the specified date and time</w:t>
            </w:r>
            <w:r w:rsidR="000D6DF0" w:rsidRPr="000D6DF0">
              <w:rPr>
                <w:rFonts w:ascii="Times New Roman" w:hAnsi="Times New Roman" w:cs="Times New Roman"/>
                <w:sz w:val="20"/>
                <w:szCs w:val="20"/>
              </w:rPr>
              <w:t xml:space="preserve">. </w:t>
            </w:r>
            <w:r w:rsidR="007D430E">
              <w:rPr>
                <w:rFonts w:ascii="Times New Roman" w:hAnsi="Times New Roman" w:cs="Times New Roman"/>
                <w:sz w:val="20"/>
                <w:szCs w:val="20"/>
              </w:rPr>
              <w:t>Any application submitted later than the specified time shall not</w:t>
            </w:r>
            <w:r w:rsidR="000A56D1">
              <w:rPr>
                <w:rFonts w:ascii="Times New Roman" w:hAnsi="Times New Roman" w:cs="Times New Roman"/>
                <w:sz w:val="20"/>
                <w:szCs w:val="20"/>
              </w:rPr>
              <w:t xml:space="preserve"> be entertained</w:t>
            </w:r>
            <w:r w:rsidRPr="000D6DF0">
              <w:rPr>
                <w:rFonts w:ascii="Times New Roman" w:hAnsi="Times New Roman" w:cs="Times New Roman"/>
                <w:sz w:val="20"/>
                <w:szCs w:val="20"/>
              </w:rPr>
              <w:t xml:space="preserve">. The Expression of Interest shall be submitted in </w:t>
            </w:r>
            <w:r w:rsidR="00AC54C2" w:rsidRPr="000D6DF0">
              <w:rPr>
                <w:rFonts w:ascii="Times New Roman" w:hAnsi="Times New Roman" w:cs="Times New Roman"/>
                <w:sz w:val="20"/>
                <w:szCs w:val="20"/>
              </w:rPr>
              <w:t>sealed envelope and clearly marked with name of the assignment to</w:t>
            </w:r>
            <w:r w:rsidR="000A56D1">
              <w:rPr>
                <w:rFonts w:ascii="Times New Roman" w:hAnsi="Times New Roman" w:cs="Times New Roman"/>
                <w:sz w:val="20"/>
                <w:szCs w:val="20"/>
              </w:rPr>
              <w:t xml:space="preserve"> </w:t>
            </w:r>
            <w:proofErr w:type="spellStart"/>
            <w:r w:rsidR="000A56D1">
              <w:rPr>
                <w:rFonts w:ascii="Times New Roman" w:hAnsi="Times New Roman" w:cs="Times New Roman"/>
                <w:sz w:val="20"/>
                <w:szCs w:val="20"/>
              </w:rPr>
              <w:t>Barapukuria</w:t>
            </w:r>
            <w:proofErr w:type="spellEnd"/>
            <w:r w:rsidR="000A56D1">
              <w:rPr>
                <w:rFonts w:ascii="Times New Roman" w:hAnsi="Times New Roman" w:cs="Times New Roman"/>
                <w:sz w:val="20"/>
                <w:szCs w:val="20"/>
              </w:rPr>
              <w:t xml:space="preserve"> Coal Mining Company Limited Li</w:t>
            </w:r>
            <w:r w:rsidR="009B1A75">
              <w:rPr>
                <w:rFonts w:ascii="Times New Roman" w:hAnsi="Times New Roman" w:cs="Times New Roman"/>
                <w:sz w:val="20"/>
                <w:szCs w:val="20"/>
              </w:rPr>
              <w:t>aison</w:t>
            </w:r>
            <w:r w:rsidR="000A56D1">
              <w:rPr>
                <w:rFonts w:ascii="Times New Roman" w:hAnsi="Times New Roman" w:cs="Times New Roman"/>
                <w:sz w:val="20"/>
                <w:szCs w:val="20"/>
              </w:rPr>
              <w:t xml:space="preserve"> Office, 14th floor, Petro</w:t>
            </w:r>
            <w:r w:rsidR="00C710AB">
              <w:rPr>
                <w:rFonts w:ascii="Times New Roman" w:hAnsi="Times New Roman" w:cs="Times New Roman"/>
                <w:sz w:val="20"/>
                <w:szCs w:val="20"/>
              </w:rPr>
              <w:t>-</w:t>
            </w:r>
            <w:r w:rsidR="000A56D1">
              <w:rPr>
                <w:rFonts w:ascii="Times New Roman" w:hAnsi="Times New Roman" w:cs="Times New Roman"/>
                <w:sz w:val="20"/>
                <w:szCs w:val="20"/>
              </w:rPr>
              <w:t xml:space="preserve">center, 3 </w:t>
            </w:r>
            <w:proofErr w:type="spellStart"/>
            <w:r w:rsidR="000A56D1">
              <w:rPr>
                <w:rFonts w:ascii="Times New Roman" w:hAnsi="Times New Roman" w:cs="Times New Roman"/>
                <w:sz w:val="20"/>
                <w:szCs w:val="20"/>
              </w:rPr>
              <w:t>Ka</w:t>
            </w:r>
            <w:r w:rsidR="00EF6FE7">
              <w:rPr>
                <w:rFonts w:ascii="Times New Roman" w:hAnsi="Times New Roman" w:cs="Times New Roman"/>
                <w:sz w:val="20"/>
                <w:szCs w:val="20"/>
              </w:rPr>
              <w:t>rw</w:t>
            </w:r>
            <w:r w:rsidR="000A56D1">
              <w:rPr>
                <w:rFonts w:ascii="Times New Roman" w:hAnsi="Times New Roman" w:cs="Times New Roman"/>
                <w:sz w:val="20"/>
                <w:szCs w:val="20"/>
              </w:rPr>
              <w:t>an</w:t>
            </w:r>
            <w:proofErr w:type="spellEnd"/>
            <w:r w:rsidR="000A56D1">
              <w:rPr>
                <w:rFonts w:ascii="Times New Roman" w:hAnsi="Times New Roman" w:cs="Times New Roman"/>
                <w:sz w:val="20"/>
                <w:szCs w:val="20"/>
              </w:rPr>
              <w:t xml:space="preserve"> </w:t>
            </w:r>
            <w:proofErr w:type="spellStart"/>
            <w:r w:rsidR="000A56D1">
              <w:rPr>
                <w:rFonts w:ascii="Times New Roman" w:hAnsi="Times New Roman" w:cs="Times New Roman"/>
                <w:sz w:val="20"/>
                <w:szCs w:val="20"/>
              </w:rPr>
              <w:t>Bazar</w:t>
            </w:r>
            <w:proofErr w:type="spellEnd"/>
            <w:r w:rsidR="000A56D1">
              <w:rPr>
                <w:rFonts w:ascii="Times New Roman" w:hAnsi="Times New Roman" w:cs="Times New Roman"/>
                <w:sz w:val="20"/>
                <w:szCs w:val="20"/>
              </w:rPr>
              <w:t>, Dhaka.</w:t>
            </w:r>
          </w:p>
          <w:p w:rsidR="00F22A3B" w:rsidRPr="00F22A3B" w:rsidRDefault="00F22A3B" w:rsidP="00F22A3B">
            <w:pPr>
              <w:jc w:val="both"/>
              <w:rPr>
                <w:rFonts w:ascii="Times New Roman" w:hAnsi="Times New Roman" w:cs="Times New Roman"/>
                <w:sz w:val="2"/>
                <w:szCs w:val="20"/>
              </w:rPr>
            </w:pPr>
          </w:p>
          <w:p w:rsidR="00283035" w:rsidRPr="00C23757" w:rsidRDefault="00C710AB" w:rsidP="00F22A3B">
            <w:pPr>
              <w:pStyle w:val="ListParagraph"/>
              <w:numPr>
                <w:ilvl w:val="0"/>
                <w:numId w:val="2"/>
              </w:numPr>
              <w:spacing w:before="120" w:after="120"/>
              <w:ind w:left="504" w:hanging="504"/>
              <w:jc w:val="both"/>
              <w:rPr>
                <w:rFonts w:ascii="Times New Roman" w:hAnsi="Times New Roman" w:cs="Times New Roman"/>
                <w:sz w:val="20"/>
                <w:szCs w:val="20"/>
              </w:rPr>
            </w:pPr>
            <w:r>
              <w:rPr>
                <w:rFonts w:ascii="Times New Roman" w:hAnsi="Times New Roman" w:cs="Times New Roman"/>
                <w:sz w:val="20"/>
                <w:szCs w:val="20"/>
              </w:rPr>
              <w:t xml:space="preserve">If </w:t>
            </w:r>
            <w:r w:rsidR="00283035">
              <w:rPr>
                <w:rFonts w:ascii="Times New Roman" w:hAnsi="Times New Roman" w:cs="Times New Roman"/>
                <w:sz w:val="20"/>
                <w:szCs w:val="20"/>
              </w:rPr>
              <w:t xml:space="preserve">any information </w:t>
            </w:r>
            <w:r w:rsidR="00F962A1">
              <w:rPr>
                <w:rFonts w:ascii="Times New Roman" w:hAnsi="Times New Roman" w:cs="Times New Roman"/>
                <w:sz w:val="20"/>
                <w:szCs w:val="20"/>
              </w:rPr>
              <w:t>provided by the consulting firm found false incorrect</w:t>
            </w:r>
            <w:r w:rsidR="009B1A75">
              <w:rPr>
                <w:rFonts w:ascii="Times New Roman" w:hAnsi="Times New Roman" w:cs="Times New Roman"/>
                <w:sz w:val="20"/>
                <w:szCs w:val="20"/>
              </w:rPr>
              <w:t>,</w:t>
            </w:r>
            <w:r w:rsidR="00F962A1">
              <w:rPr>
                <w:rFonts w:ascii="Times New Roman" w:hAnsi="Times New Roman" w:cs="Times New Roman"/>
                <w:sz w:val="20"/>
                <w:szCs w:val="20"/>
              </w:rPr>
              <w:t xml:space="preserve"> the firm will </w:t>
            </w:r>
            <w:r w:rsidR="009B1A75">
              <w:rPr>
                <w:rFonts w:ascii="Times New Roman" w:hAnsi="Times New Roman" w:cs="Times New Roman"/>
                <w:sz w:val="20"/>
                <w:szCs w:val="20"/>
              </w:rPr>
              <w:t xml:space="preserve">be </w:t>
            </w:r>
            <w:r w:rsidR="00F962A1">
              <w:rPr>
                <w:rFonts w:ascii="Times New Roman" w:hAnsi="Times New Roman" w:cs="Times New Roman"/>
                <w:sz w:val="20"/>
                <w:szCs w:val="20"/>
              </w:rPr>
              <w:t>debarred.</w:t>
            </w:r>
          </w:p>
        </w:tc>
      </w:tr>
      <w:tr w:rsidR="002850E6" w:rsidRPr="00C23757" w:rsidTr="007D554B">
        <w:tc>
          <w:tcPr>
            <w:tcW w:w="558" w:type="dxa"/>
          </w:tcPr>
          <w:p w:rsidR="002850E6" w:rsidRPr="00E00D51" w:rsidRDefault="00206206"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2</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Name of official inviting Expression of Interest</w:t>
            </w:r>
          </w:p>
        </w:tc>
        <w:tc>
          <w:tcPr>
            <w:tcW w:w="7110" w:type="dxa"/>
            <w:gridSpan w:val="2"/>
          </w:tcPr>
          <w:p w:rsidR="002850E6" w:rsidRPr="00C23757" w:rsidRDefault="00464908" w:rsidP="00F22A3B">
            <w:pPr>
              <w:spacing w:before="120" w:after="120"/>
              <w:rPr>
                <w:rFonts w:ascii="Times New Roman" w:hAnsi="Times New Roman" w:cs="Times New Roman"/>
                <w:sz w:val="20"/>
                <w:szCs w:val="20"/>
              </w:rPr>
            </w:pPr>
            <w:r>
              <w:rPr>
                <w:rFonts w:ascii="Times New Roman" w:hAnsi="Times New Roman" w:cs="Times New Roman"/>
                <w:sz w:val="20"/>
                <w:szCs w:val="20"/>
              </w:rPr>
              <w:t xml:space="preserve">A T M </w:t>
            </w:r>
            <w:proofErr w:type="spellStart"/>
            <w:r>
              <w:rPr>
                <w:rFonts w:ascii="Times New Roman" w:hAnsi="Times New Roman" w:cs="Times New Roman"/>
                <w:sz w:val="20"/>
                <w:szCs w:val="20"/>
              </w:rPr>
              <w:t>Nur-uz-Zaman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Choudhur</w:t>
            </w:r>
            <w:r w:rsidR="001639F6">
              <w:rPr>
                <w:rFonts w:ascii="Times New Roman" w:hAnsi="Times New Roman" w:cs="Times New Roman"/>
                <w:sz w:val="20"/>
                <w:szCs w:val="20"/>
              </w:rPr>
              <w:t>y</w:t>
            </w:r>
            <w:proofErr w:type="spellEnd"/>
          </w:p>
        </w:tc>
      </w:tr>
      <w:tr w:rsidR="002850E6" w:rsidRPr="00C23757" w:rsidTr="007D554B">
        <w:tc>
          <w:tcPr>
            <w:tcW w:w="558" w:type="dxa"/>
          </w:tcPr>
          <w:p w:rsidR="002850E6" w:rsidRPr="00E00D51" w:rsidRDefault="00285C0D"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3</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Designation of official inviting Expression of Interest</w:t>
            </w:r>
          </w:p>
        </w:tc>
        <w:tc>
          <w:tcPr>
            <w:tcW w:w="7110" w:type="dxa"/>
            <w:gridSpan w:val="2"/>
          </w:tcPr>
          <w:p w:rsidR="002850E6" w:rsidRPr="00C23757" w:rsidRDefault="00C216EA" w:rsidP="00F22A3B">
            <w:pPr>
              <w:spacing w:before="120" w:after="120"/>
              <w:rPr>
                <w:rFonts w:ascii="Times New Roman" w:hAnsi="Times New Roman" w:cs="Times New Roman"/>
                <w:sz w:val="20"/>
                <w:szCs w:val="20"/>
              </w:rPr>
            </w:pPr>
            <w:r>
              <w:rPr>
                <w:rFonts w:ascii="Times New Roman" w:hAnsi="Times New Roman" w:cs="Times New Roman"/>
                <w:sz w:val="20"/>
                <w:szCs w:val="20"/>
              </w:rPr>
              <w:t>General Manager (Mine Operation)</w:t>
            </w:r>
          </w:p>
        </w:tc>
      </w:tr>
      <w:tr w:rsidR="002850E6" w:rsidRPr="00C23757" w:rsidTr="007D554B">
        <w:tc>
          <w:tcPr>
            <w:tcW w:w="558" w:type="dxa"/>
          </w:tcPr>
          <w:p w:rsidR="002850E6" w:rsidRPr="00E00D51" w:rsidRDefault="00285C0D"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4</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Address of official inviting Expression of Interest</w:t>
            </w:r>
          </w:p>
        </w:tc>
        <w:tc>
          <w:tcPr>
            <w:tcW w:w="7110" w:type="dxa"/>
            <w:gridSpan w:val="2"/>
          </w:tcPr>
          <w:p w:rsidR="00254618" w:rsidRDefault="00C216EA" w:rsidP="00F22A3B">
            <w:pPr>
              <w:spacing w:before="120" w:after="120"/>
              <w:rPr>
                <w:rFonts w:ascii="Times New Roman" w:hAnsi="Times New Roman" w:cs="Times New Roman"/>
                <w:sz w:val="20"/>
                <w:szCs w:val="20"/>
              </w:rPr>
            </w:pPr>
            <w:proofErr w:type="spellStart"/>
            <w:r>
              <w:rPr>
                <w:rFonts w:ascii="Times New Roman" w:hAnsi="Times New Roman" w:cs="Times New Roman"/>
                <w:sz w:val="20"/>
                <w:szCs w:val="20"/>
              </w:rPr>
              <w:t>Barapuku</w:t>
            </w:r>
            <w:r w:rsidR="00254618">
              <w:rPr>
                <w:rFonts w:ascii="Times New Roman" w:hAnsi="Times New Roman" w:cs="Times New Roman"/>
                <w:sz w:val="20"/>
                <w:szCs w:val="20"/>
              </w:rPr>
              <w:t>ria</w:t>
            </w:r>
            <w:proofErr w:type="spellEnd"/>
            <w:r w:rsidR="00254618">
              <w:rPr>
                <w:rFonts w:ascii="Times New Roman" w:hAnsi="Times New Roman" w:cs="Times New Roman"/>
                <w:sz w:val="20"/>
                <w:szCs w:val="20"/>
              </w:rPr>
              <w:t xml:space="preserve"> Coal Mining Company Limited</w:t>
            </w:r>
          </w:p>
          <w:p w:rsidR="002850E6" w:rsidRPr="00C23757" w:rsidRDefault="003608D0" w:rsidP="00F22A3B">
            <w:pPr>
              <w:spacing w:before="120" w:after="120"/>
              <w:rPr>
                <w:rFonts w:ascii="Times New Roman" w:hAnsi="Times New Roman" w:cs="Times New Roman"/>
                <w:sz w:val="20"/>
                <w:szCs w:val="20"/>
              </w:rPr>
            </w:pPr>
            <w:proofErr w:type="spellStart"/>
            <w:r>
              <w:rPr>
                <w:rFonts w:ascii="Times New Roman" w:hAnsi="Times New Roman" w:cs="Times New Roman"/>
                <w:sz w:val="20"/>
                <w:szCs w:val="20"/>
              </w:rPr>
              <w:t>Chowhati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Parbatipur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Dinajpur</w:t>
            </w:r>
            <w:proofErr w:type="spellEnd"/>
            <w:r>
              <w:rPr>
                <w:rFonts w:ascii="Times New Roman" w:hAnsi="Times New Roman" w:cs="Times New Roman"/>
                <w:sz w:val="20"/>
                <w:szCs w:val="20"/>
              </w:rPr>
              <w:t>.</w:t>
            </w:r>
          </w:p>
        </w:tc>
      </w:tr>
      <w:tr w:rsidR="002850E6" w:rsidRPr="00C23757" w:rsidTr="007D554B">
        <w:tc>
          <w:tcPr>
            <w:tcW w:w="558" w:type="dxa"/>
          </w:tcPr>
          <w:p w:rsidR="002850E6" w:rsidRPr="00E00D51" w:rsidRDefault="00285C0D" w:rsidP="00F22A3B">
            <w:pPr>
              <w:spacing w:before="120" w:after="120"/>
              <w:rPr>
                <w:rFonts w:ascii="Times New Roman" w:hAnsi="Times New Roman" w:cs="Times New Roman"/>
                <w:sz w:val="20"/>
                <w:szCs w:val="20"/>
              </w:rPr>
            </w:pPr>
            <w:r w:rsidRPr="00E00D51">
              <w:rPr>
                <w:rFonts w:ascii="Times New Roman" w:hAnsi="Times New Roman" w:cs="Times New Roman"/>
                <w:sz w:val="20"/>
                <w:szCs w:val="20"/>
              </w:rPr>
              <w:t>1</w:t>
            </w:r>
            <w:r w:rsidR="00AF6150" w:rsidRPr="00E00D51">
              <w:rPr>
                <w:rFonts w:ascii="Times New Roman" w:hAnsi="Times New Roman" w:cs="Times New Roman"/>
                <w:sz w:val="20"/>
                <w:szCs w:val="20"/>
              </w:rPr>
              <w:t>5</w:t>
            </w:r>
          </w:p>
        </w:tc>
        <w:tc>
          <w:tcPr>
            <w:tcW w:w="2232" w:type="dxa"/>
          </w:tcPr>
          <w:p w:rsidR="002850E6" w:rsidRPr="00386D58" w:rsidRDefault="00285C0D" w:rsidP="00F22A3B">
            <w:pPr>
              <w:spacing w:before="120" w:after="120"/>
              <w:rPr>
                <w:rFonts w:ascii="Times New Roman" w:hAnsi="Times New Roman" w:cs="Times New Roman"/>
                <w:b/>
                <w:sz w:val="20"/>
                <w:szCs w:val="20"/>
              </w:rPr>
            </w:pPr>
            <w:r w:rsidRPr="00386D58">
              <w:rPr>
                <w:rFonts w:ascii="Times New Roman" w:hAnsi="Times New Roman" w:cs="Times New Roman"/>
                <w:b/>
                <w:sz w:val="20"/>
                <w:szCs w:val="20"/>
              </w:rPr>
              <w:t>Contact details of official inviting Expression of Interest</w:t>
            </w:r>
          </w:p>
        </w:tc>
        <w:tc>
          <w:tcPr>
            <w:tcW w:w="7110" w:type="dxa"/>
            <w:gridSpan w:val="2"/>
          </w:tcPr>
          <w:p w:rsidR="00DA0073" w:rsidRDefault="0045730F" w:rsidP="00F22A3B">
            <w:pPr>
              <w:spacing w:before="120" w:after="120"/>
              <w:rPr>
                <w:rFonts w:ascii="Times New Roman" w:hAnsi="Times New Roman" w:cs="Times New Roman"/>
                <w:sz w:val="20"/>
                <w:szCs w:val="20"/>
              </w:rPr>
            </w:pPr>
            <w:r>
              <w:rPr>
                <w:rFonts w:ascii="Times New Roman" w:hAnsi="Times New Roman" w:cs="Times New Roman"/>
                <w:sz w:val="20"/>
                <w:szCs w:val="20"/>
              </w:rPr>
              <w:t>Telephone</w:t>
            </w:r>
            <w:r w:rsidR="00C216EA">
              <w:rPr>
                <w:rFonts w:ascii="Times New Roman" w:hAnsi="Times New Roman" w:cs="Times New Roman"/>
                <w:sz w:val="20"/>
                <w:szCs w:val="20"/>
              </w:rPr>
              <w:t xml:space="preserve"> Numbe</w:t>
            </w:r>
            <w:r w:rsidR="00E00D51">
              <w:rPr>
                <w:rFonts w:ascii="Times New Roman" w:hAnsi="Times New Roman" w:cs="Times New Roman"/>
                <w:sz w:val="20"/>
                <w:szCs w:val="20"/>
              </w:rPr>
              <w:t xml:space="preserve">r: </w:t>
            </w:r>
            <w:r w:rsidR="00B27450">
              <w:rPr>
                <w:rFonts w:ascii="Times New Roman" w:hAnsi="Times New Roman" w:cs="Times New Roman"/>
                <w:sz w:val="20"/>
                <w:szCs w:val="20"/>
              </w:rPr>
              <w:t>+88</w:t>
            </w:r>
            <w:r w:rsidR="00E00D51">
              <w:rPr>
                <w:rFonts w:ascii="Times New Roman" w:hAnsi="Times New Roman" w:cs="Times New Roman"/>
                <w:sz w:val="20"/>
                <w:szCs w:val="20"/>
              </w:rPr>
              <w:t>0</w:t>
            </w:r>
            <w:r w:rsidR="00DA0073">
              <w:rPr>
                <w:rFonts w:ascii="Times New Roman" w:hAnsi="Times New Roman" w:cs="Times New Roman"/>
                <w:sz w:val="20"/>
                <w:szCs w:val="20"/>
              </w:rPr>
              <w:t>1730710635</w:t>
            </w:r>
          </w:p>
          <w:p w:rsidR="00E00D51" w:rsidRDefault="00C216EA" w:rsidP="00F22A3B">
            <w:pPr>
              <w:spacing w:before="120" w:after="120"/>
              <w:rPr>
                <w:rFonts w:ascii="Times New Roman" w:hAnsi="Times New Roman" w:cs="Times New Roman"/>
                <w:sz w:val="20"/>
                <w:szCs w:val="20"/>
              </w:rPr>
            </w:pPr>
            <w:r>
              <w:rPr>
                <w:rFonts w:ascii="Times New Roman" w:hAnsi="Times New Roman" w:cs="Times New Roman"/>
                <w:sz w:val="20"/>
                <w:szCs w:val="20"/>
              </w:rPr>
              <w:t xml:space="preserve"> email:</w:t>
            </w:r>
            <w:r w:rsidR="00E00D51">
              <w:rPr>
                <w:rFonts w:ascii="Times New Roman" w:hAnsi="Times New Roman" w:cs="Times New Roman"/>
                <w:sz w:val="20"/>
                <w:szCs w:val="20"/>
              </w:rPr>
              <w:t>mobcmcl@gmail.com,</w:t>
            </w:r>
          </w:p>
          <w:p w:rsidR="006B32CA" w:rsidRPr="00C23757" w:rsidRDefault="00C216EA" w:rsidP="00F22A3B">
            <w:pPr>
              <w:spacing w:before="120" w:after="120"/>
              <w:rPr>
                <w:rFonts w:ascii="Times New Roman" w:hAnsi="Times New Roman" w:cs="Times New Roman"/>
                <w:sz w:val="20"/>
                <w:szCs w:val="20"/>
              </w:rPr>
            </w:pPr>
            <w:r>
              <w:rPr>
                <w:rFonts w:ascii="Times New Roman" w:hAnsi="Times New Roman" w:cs="Times New Roman"/>
                <w:sz w:val="20"/>
                <w:szCs w:val="20"/>
              </w:rPr>
              <w:t>Fax Number: 88028118136</w:t>
            </w:r>
          </w:p>
        </w:tc>
      </w:tr>
      <w:tr w:rsidR="00285C0D" w:rsidRPr="00C23757" w:rsidTr="007D554B">
        <w:tc>
          <w:tcPr>
            <w:tcW w:w="558" w:type="dxa"/>
          </w:tcPr>
          <w:p w:rsidR="00285C0D" w:rsidRPr="00C23757" w:rsidRDefault="00AF6150" w:rsidP="00F22A3B">
            <w:pPr>
              <w:spacing w:before="120" w:after="120"/>
              <w:rPr>
                <w:rFonts w:ascii="Times New Roman" w:hAnsi="Times New Roman" w:cs="Times New Roman"/>
                <w:sz w:val="20"/>
                <w:szCs w:val="20"/>
              </w:rPr>
            </w:pPr>
            <w:r w:rsidRPr="00C23757">
              <w:rPr>
                <w:rFonts w:ascii="Times New Roman" w:hAnsi="Times New Roman" w:cs="Times New Roman"/>
                <w:sz w:val="20"/>
                <w:szCs w:val="20"/>
              </w:rPr>
              <w:t>16</w:t>
            </w:r>
          </w:p>
        </w:tc>
        <w:tc>
          <w:tcPr>
            <w:tcW w:w="9342" w:type="dxa"/>
            <w:gridSpan w:val="3"/>
          </w:tcPr>
          <w:p w:rsidR="00285C0D" w:rsidRPr="00C23757" w:rsidRDefault="00285C0D" w:rsidP="00F22A3B">
            <w:pPr>
              <w:spacing w:before="120" w:after="120"/>
              <w:rPr>
                <w:rFonts w:ascii="Times New Roman" w:hAnsi="Times New Roman" w:cs="Times New Roman"/>
                <w:sz w:val="20"/>
                <w:szCs w:val="20"/>
              </w:rPr>
            </w:pPr>
            <w:r w:rsidRPr="00C23757">
              <w:rPr>
                <w:rFonts w:ascii="Times New Roman" w:hAnsi="Times New Roman" w:cs="Times New Roman"/>
                <w:sz w:val="20"/>
                <w:szCs w:val="20"/>
              </w:rPr>
              <w:t xml:space="preserve">The procuring entity reserves the right to reject all </w:t>
            </w:r>
            <w:r w:rsidR="007F3136" w:rsidRPr="00C23757">
              <w:rPr>
                <w:rFonts w:ascii="Times New Roman" w:hAnsi="Times New Roman" w:cs="Times New Roman"/>
                <w:sz w:val="20"/>
                <w:szCs w:val="20"/>
              </w:rPr>
              <w:t>EOIs without showing any reason thereof.</w:t>
            </w:r>
          </w:p>
        </w:tc>
      </w:tr>
    </w:tbl>
    <w:p w:rsidR="002850E6" w:rsidRPr="005471D0" w:rsidRDefault="002850E6" w:rsidP="00FF3EA4">
      <w:pPr>
        <w:rPr>
          <w:rFonts w:ascii="Times New Roman" w:hAnsi="Times New Roman" w:cs="Times New Roman"/>
        </w:rPr>
      </w:pPr>
    </w:p>
    <w:sectPr w:rsidR="002850E6" w:rsidRPr="005471D0" w:rsidSect="007D554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40F3"/>
    <w:multiLevelType w:val="hybridMultilevel"/>
    <w:tmpl w:val="C944D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51C94"/>
    <w:multiLevelType w:val="hybridMultilevel"/>
    <w:tmpl w:val="03B69BE0"/>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6B2A3A"/>
    <w:multiLevelType w:val="hybridMultilevel"/>
    <w:tmpl w:val="7FB01466"/>
    <w:lvl w:ilvl="0" w:tplc="28E41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71D0"/>
    <w:rsid w:val="00004693"/>
    <w:rsid w:val="00012A7D"/>
    <w:rsid w:val="00015BF5"/>
    <w:rsid w:val="000209CE"/>
    <w:rsid w:val="00030485"/>
    <w:rsid w:val="000466BE"/>
    <w:rsid w:val="00063F01"/>
    <w:rsid w:val="00065059"/>
    <w:rsid w:val="000A10D1"/>
    <w:rsid w:val="000A56D1"/>
    <w:rsid w:val="000D2D79"/>
    <w:rsid w:val="000D6DF0"/>
    <w:rsid w:val="0010310D"/>
    <w:rsid w:val="00121A15"/>
    <w:rsid w:val="0012253F"/>
    <w:rsid w:val="00124272"/>
    <w:rsid w:val="0012602E"/>
    <w:rsid w:val="0016337C"/>
    <w:rsid w:val="001639F6"/>
    <w:rsid w:val="00176D29"/>
    <w:rsid w:val="00197546"/>
    <w:rsid w:val="001A672E"/>
    <w:rsid w:val="001B6367"/>
    <w:rsid w:val="001B7B5C"/>
    <w:rsid w:val="001D7A69"/>
    <w:rsid w:val="001F791C"/>
    <w:rsid w:val="00206206"/>
    <w:rsid w:val="002110DF"/>
    <w:rsid w:val="00232AD5"/>
    <w:rsid w:val="00247D0F"/>
    <w:rsid w:val="00254618"/>
    <w:rsid w:val="002578C0"/>
    <w:rsid w:val="00262937"/>
    <w:rsid w:val="00265B22"/>
    <w:rsid w:val="00283035"/>
    <w:rsid w:val="002850E6"/>
    <w:rsid w:val="00285C0D"/>
    <w:rsid w:val="00293C41"/>
    <w:rsid w:val="002A2D88"/>
    <w:rsid w:val="002A38A3"/>
    <w:rsid w:val="002E1143"/>
    <w:rsid w:val="002E280F"/>
    <w:rsid w:val="002E466E"/>
    <w:rsid w:val="002F636F"/>
    <w:rsid w:val="002F7A63"/>
    <w:rsid w:val="00306C6D"/>
    <w:rsid w:val="00312448"/>
    <w:rsid w:val="003608D0"/>
    <w:rsid w:val="0037503A"/>
    <w:rsid w:val="00386D58"/>
    <w:rsid w:val="003A3F08"/>
    <w:rsid w:val="003B207A"/>
    <w:rsid w:val="003C4F02"/>
    <w:rsid w:val="003D16EF"/>
    <w:rsid w:val="003E5F31"/>
    <w:rsid w:val="004267F0"/>
    <w:rsid w:val="00433914"/>
    <w:rsid w:val="004504E0"/>
    <w:rsid w:val="00453F8F"/>
    <w:rsid w:val="0045730F"/>
    <w:rsid w:val="00464908"/>
    <w:rsid w:val="004858D1"/>
    <w:rsid w:val="004A704E"/>
    <w:rsid w:val="005043B8"/>
    <w:rsid w:val="00544D1B"/>
    <w:rsid w:val="00545C13"/>
    <w:rsid w:val="005471D0"/>
    <w:rsid w:val="00562624"/>
    <w:rsid w:val="005A5287"/>
    <w:rsid w:val="005B1467"/>
    <w:rsid w:val="005B2B19"/>
    <w:rsid w:val="005E49E2"/>
    <w:rsid w:val="005F3B21"/>
    <w:rsid w:val="00616B16"/>
    <w:rsid w:val="00624EDE"/>
    <w:rsid w:val="006610AA"/>
    <w:rsid w:val="00676377"/>
    <w:rsid w:val="006B32CA"/>
    <w:rsid w:val="006B66F0"/>
    <w:rsid w:val="006D7A17"/>
    <w:rsid w:val="006E2C12"/>
    <w:rsid w:val="00700B70"/>
    <w:rsid w:val="0070616E"/>
    <w:rsid w:val="00711CBC"/>
    <w:rsid w:val="00733D7D"/>
    <w:rsid w:val="007839D0"/>
    <w:rsid w:val="007A71B2"/>
    <w:rsid w:val="007B5D8A"/>
    <w:rsid w:val="007D430E"/>
    <w:rsid w:val="007D554B"/>
    <w:rsid w:val="007D6F82"/>
    <w:rsid w:val="007E0072"/>
    <w:rsid w:val="007F0EC9"/>
    <w:rsid w:val="007F3136"/>
    <w:rsid w:val="007F5E41"/>
    <w:rsid w:val="008165B8"/>
    <w:rsid w:val="00823FFD"/>
    <w:rsid w:val="00827081"/>
    <w:rsid w:val="00830577"/>
    <w:rsid w:val="0083141E"/>
    <w:rsid w:val="00843363"/>
    <w:rsid w:val="00865018"/>
    <w:rsid w:val="00872058"/>
    <w:rsid w:val="0087441F"/>
    <w:rsid w:val="008950F0"/>
    <w:rsid w:val="008B2168"/>
    <w:rsid w:val="008B2BF2"/>
    <w:rsid w:val="008D1927"/>
    <w:rsid w:val="008D31D9"/>
    <w:rsid w:val="008E66F2"/>
    <w:rsid w:val="00911264"/>
    <w:rsid w:val="0092419F"/>
    <w:rsid w:val="00924C0E"/>
    <w:rsid w:val="009B1A75"/>
    <w:rsid w:val="009D0763"/>
    <w:rsid w:val="00A02CC7"/>
    <w:rsid w:val="00A11FDC"/>
    <w:rsid w:val="00A26764"/>
    <w:rsid w:val="00A35D6B"/>
    <w:rsid w:val="00A410E0"/>
    <w:rsid w:val="00A52B11"/>
    <w:rsid w:val="00A66BD1"/>
    <w:rsid w:val="00A740C5"/>
    <w:rsid w:val="00A74A20"/>
    <w:rsid w:val="00AB0E2B"/>
    <w:rsid w:val="00AC012E"/>
    <w:rsid w:val="00AC54C2"/>
    <w:rsid w:val="00AE6452"/>
    <w:rsid w:val="00AF6150"/>
    <w:rsid w:val="00B27450"/>
    <w:rsid w:val="00B314D2"/>
    <w:rsid w:val="00B32761"/>
    <w:rsid w:val="00B7775E"/>
    <w:rsid w:val="00B8376E"/>
    <w:rsid w:val="00BA022A"/>
    <w:rsid w:val="00BC4A61"/>
    <w:rsid w:val="00BE41BF"/>
    <w:rsid w:val="00C100A7"/>
    <w:rsid w:val="00C14494"/>
    <w:rsid w:val="00C16E70"/>
    <w:rsid w:val="00C17469"/>
    <w:rsid w:val="00C17EC6"/>
    <w:rsid w:val="00C216EA"/>
    <w:rsid w:val="00C23757"/>
    <w:rsid w:val="00C32353"/>
    <w:rsid w:val="00C547B8"/>
    <w:rsid w:val="00C62FC4"/>
    <w:rsid w:val="00C710AB"/>
    <w:rsid w:val="00C771B0"/>
    <w:rsid w:val="00CE1828"/>
    <w:rsid w:val="00CF79BF"/>
    <w:rsid w:val="00D17837"/>
    <w:rsid w:val="00D417FD"/>
    <w:rsid w:val="00D46E8D"/>
    <w:rsid w:val="00D62E0B"/>
    <w:rsid w:val="00D63D28"/>
    <w:rsid w:val="00D83F99"/>
    <w:rsid w:val="00D93335"/>
    <w:rsid w:val="00D94F79"/>
    <w:rsid w:val="00DA0073"/>
    <w:rsid w:val="00DB7D52"/>
    <w:rsid w:val="00DC0DC0"/>
    <w:rsid w:val="00DD53B3"/>
    <w:rsid w:val="00DE6B46"/>
    <w:rsid w:val="00DF41CA"/>
    <w:rsid w:val="00DF574A"/>
    <w:rsid w:val="00DF6F20"/>
    <w:rsid w:val="00E00D51"/>
    <w:rsid w:val="00E13A77"/>
    <w:rsid w:val="00E343E5"/>
    <w:rsid w:val="00E378D2"/>
    <w:rsid w:val="00E466F3"/>
    <w:rsid w:val="00E47A96"/>
    <w:rsid w:val="00E6702B"/>
    <w:rsid w:val="00E742A2"/>
    <w:rsid w:val="00E82173"/>
    <w:rsid w:val="00E90468"/>
    <w:rsid w:val="00E95610"/>
    <w:rsid w:val="00EB65D1"/>
    <w:rsid w:val="00EC025A"/>
    <w:rsid w:val="00EC51B2"/>
    <w:rsid w:val="00EE54D7"/>
    <w:rsid w:val="00EE762B"/>
    <w:rsid w:val="00EF6FE7"/>
    <w:rsid w:val="00F13985"/>
    <w:rsid w:val="00F13F9B"/>
    <w:rsid w:val="00F22A3B"/>
    <w:rsid w:val="00F236A7"/>
    <w:rsid w:val="00F34F43"/>
    <w:rsid w:val="00F4607D"/>
    <w:rsid w:val="00F51A0A"/>
    <w:rsid w:val="00F73B4C"/>
    <w:rsid w:val="00F962A1"/>
    <w:rsid w:val="00FB0603"/>
    <w:rsid w:val="00FE0F9A"/>
    <w:rsid w:val="00FF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1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6BD1"/>
    <w:pPr>
      <w:ind w:left="720"/>
      <w:contextualSpacing/>
    </w:pPr>
  </w:style>
  <w:style w:type="character" w:styleId="Hyperlink">
    <w:name w:val="Hyperlink"/>
    <w:basedOn w:val="DefaultParagraphFont"/>
    <w:uiPriority w:val="99"/>
    <w:unhideWhenUsed/>
    <w:rsid w:val="00285C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AE09-6902-4775-B931-7CEC6D81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dc:creator>
  <cp:lastModifiedBy>HCU</cp:lastModifiedBy>
  <cp:revision>36</cp:revision>
  <cp:lastPrinted>2017-06-19T06:43:00Z</cp:lastPrinted>
  <dcterms:created xsi:type="dcterms:W3CDTF">2017-06-18T06:23:00Z</dcterms:created>
  <dcterms:modified xsi:type="dcterms:W3CDTF">2017-07-16T05:26:00Z</dcterms:modified>
</cp:coreProperties>
</file>